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Autospacing="0" w:line="800" w:lineRule="exact"/>
        <w:ind w:left="0" w:right="0"/>
        <w:jc w:val="center"/>
        <w:textAlignment w:val="baseline"/>
        <w:rPr>
          <w:rFonts w:hint="eastAsia" w:ascii="宋体" w:hAnsi="宋体" w:eastAsia="宋体" w:cs="宋体"/>
          <w:b/>
          <w:bCs w:val="0"/>
          <w:sz w:val="44"/>
          <w:szCs w:val="44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vertAlign w:val="baseline"/>
          <w:lang w:val="en-US" w:eastAsia="zh-CN" w:bidi="ar"/>
        </w:rPr>
        <w:t>遴选报考证明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金溪县公开遴选教师工作领导小组：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160" w:leftChars="76" w:right="0" w:firstLine="480" w:firstLineChars="150"/>
        <w:jc w:val="left"/>
        <w:textAlignment w:val="baseline"/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同志是我校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（初中部、小学部）正式在编在岗教师，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月参加工作，具有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学历，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教师资格证，现任教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学科。该同志无违纪、违法行为,经学校初审具备2024年公开遴选教师资格。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160" w:leftChars="76" w:right="0" w:firstLine="480" w:firstLineChars="15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（其中村小工作经历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年，于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月任教于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学校；参与交流轮岗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年，于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月交流于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kern w:val="2"/>
          <w:sz w:val="32"/>
          <w:szCs w:val="32"/>
          <w:u w:val="none"/>
          <w:vertAlign w:val="baseline"/>
          <w:lang w:val="en-US" w:eastAsia="zh-CN" w:bidi="ar"/>
        </w:rPr>
        <w:t>学校。</w:t>
      </w: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 xml:space="preserve"> 证明人签字：                 单位负责人（签字）：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4137" w:firstLineChars="1293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 xml:space="preserve">    单位（盖章）：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0" w:firstLine="4160" w:firstLineChars="1300"/>
        <w:jc w:val="left"/>
        <w:textAlignment w:val="baseline"/>
        <w:rPr>
          <w:rFonts w:hint="eastAsia" w:ascii="宋体" w:hAnsi="宋体" w:eastAsia="宋体" w:cs="宋体"/>
          <w:sz w:val="32"/>
          <w:szCs w:val="32"/>
          <w:vertAlign w:val="baseline"/>
          <w:lang w:val="en-US"/>
        </w:rPr>
      </w:pPr>
    </w:p>
    <w:p>
      <w:pPr>
        <w:ind w:firstLine="5120" w:firstLineChars="1600"/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32"/>
          <w:szCs w:val="32"/>
          <w:vertAlign w:val="baseline"/>
          <w:lang w:val="en-US" w:eastAsia="zh-CN" w:bidi="ar"/>
        </w:rPr>
        <w:t>2024年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GJkMzNiNGViYTJmMjY0ZDU0ODIzNzQ4OGQwMzYifQ=="/>
  </w:docVars>
  <w:rsids>
    <w:rsidRoot w:val="00000000"/>
    <w:rsid w:val="2310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2024-07-12T07:20:06Z</dcterms:created>
  <dc:creator>Administrator</dc:creator>
  <cp:lastModifiedBy>剩下的盛夏</cp:lastModifiedBy>
  <dcterms:modified xsi:type="dcterms:W3CDTF">2024-07-12T07:20:32Z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808C2B608217474D838A5F1D3A6969D8_12</vt:lpwstr>
  </property>
</Properties>
</file>