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600" w:lineRule="exact"/>
        <w:jc w:val="both"/>
        <w:rPr>
          <w:rFonts w:hint="eastAsia" w:ascii="方正小标宋简体" w:eastAsia="方正小标宋简体"/>
          <w:sz w:val="70"/>
          <w:szCs w:val="70"/>
        </w:rPr>
      </w:pPr>
    </w:p>
    <w:p>
      <w:pPr>
        <w:ind w:left="0" w:leftChars="0" w:firstLine="0" w:firstLineChars="0"/>
        <w:jc w:val="both"/>
        <w:rPr>
          <w:rFonts w:hint="eastAsia" w:ascii="方正小标宋简体" w:eastAsia="方正小标宋简体"/>
          <w:sz w:val="70"/>
          <w:szCs w:val="70"/>
        </w:rPr>
      </w:pPr>
    </w:p>
    <w:p>
      <w:pPr>
        <w:ind w:left="0" w:leftChars="0" w:firstLine="0" w:firstLineChars="0"/>
        <w:jc w:val="center"/>
        <w:rPr>
          <w:rFonts w:hint="eastAsia" w:ascii="方正小标宋简体" w:eastAsia="方正小标宋简体"/>
          <w:sz w:val="70"/>
          <w:szCs w:val="70"/>
        </w:rPr>
      </w:pPr>
      <w:r>
        <w:rPr>
          <w:rFonts w:hint="eastAsia" w:ascii="方正小标宋简体" w:eastAsia="方正小标宋简体"/>
          <w:sz w:val="70"/>
          <w:szCs w:val="70"/>
        </w:rPr>
        <w:t>江西省教师资格申请人员</w:t>
      </w: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spacing w:line="400" w:lineRule="exact"/>
        <w:ind w:left="-2" w:leftChars="-1" w:firstLine="2"/>
        <w:jc w:val="center"/>
        <w:rPr>
          <w:b/>
          <w:sz w:val="28"/>
        </w:rPr>
      </w:pPr>
    </w:p>
    <w:p>
      <w:pPr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049240715"/>
        </w:rPr>
        <w:t>体</w:t>
      </w:r>
    </w:p>
    <w:p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017859369"/>
        </w:rPr>
        <w:t>检</w:t>
      </w:r>
    </w:p>
    <w:p>
      <w:pPr>
        <w:spacing w:line="400" w:lineRule="exact"/>
        <w:ind w:left="-2" w:leftChars="-1" w:firstLine="2"/>
        <w:jc w:val="center"/>
        <w:rPr>
          <w:rFonts w:ascii="方正小标宋简体" w:hAnsi="方正小标宋简体" w:eastAsia="方正小标宋简体" w:cs="方正小标宋简体"/>
          <w:bCs/>
          <w:sz w:val="72"/>
          <w:szCs w:val="72"/>
        </w:rPr>
      </w:pPr>
    </w:p>
    <w:p>
      <w:pPr>
        <w:ind w:left="0" w:leftChars="0" w:firstLine="0" w:firstLineChars="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1356875891"/>
        </w:rPr>
        <w:t>表</w:t>
      </w: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hint="eastAsia" w:ascii="楷体_GB2312" w:hAnsi="宋体" w:eastAsia="楷体_GB2312"/>
          <w:kern w:val="0"/>
          <w:sz w:val="44"/>
          <w:szCs w:val="44"/>
        </w:rPr>
        <w:t>江</w:t>
      </w:r>
      <w:r>
        <w:rPr>
          <w:rFonts w:hint="eastAsia" w:ascii="楷体_GB2312" w:hAnsi="宋体" w:eastAsia="楷体_GB2312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楷体_GB2312" w:hAnsi="宋体" w:eastAsia="楷体_GB2312"/>
          <w:kern w:val="0"/>
          <w:sz w:val="44"/>
          <w:szCs w:val="44"/>
        </w:rPr>
        <w:t>西</w:t>
      </w:r>
      <w:r>
        <w:rPr>
          <w:rFonts w:hint="eastAsia" w:ascii="楷体_GB2312" w:hAnsi="宋体" w:eastAsia="楷体_GB2312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楷体_GB2312" w:hAnsi="宋体" w:eastAsia="楷体_GB2312"/>
          <w:kern w:val="0"/>
          <w:sz w:val="44"/>
          <w:szCs w:val="44"/>
        </w:rPr>
        <w:t>省</w:t>
      </w:r>
      <w:r>
        <w:rPr>
          <w:rFonts w:hint="eastAsia" w:ascii="楷体_GB2312" w:hAnsi="宋体" w:eastAsia="楷体_GB2312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楷体_GB2312" w:hAnsi="宋体" w:eastAsia="楷体_GB2312"/>
          <w:kern w:val="0"/>
          <w:sz w:val="44"/>
          <w:szCs w:val="44"/>
        </w:rPr>
        <w:t>教</w:t>
      </w:r>
      <w:r>
        <w:rPr>
          <w:rFonts w:hint="eastAsia" w:ascii="楷体_GB2312" w:hAnsi="宋体" w:eastAsia="楷体_GB2312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楷体_GB2312" w:hAnsi="宋体" w:eastAsia="楷体_GB2312"/>
          <w:kern w:val="0"/>
          <w:sz w:val="44"/>
          <w:szCs w:val="44"/>
        </w:rPr>
        <w:t>育</w:t>
      </w:r>
      <w:r>
        <w:rPr>
          <w:rFonts w:hint="eastAsia" w:ascii="楷体_GB2312" w:hAnsi="宋体" w:eastAsia="楷体_GB2312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楷体_GB2312" w:hAnsi="宋体" w:eastAsia="楷体_GB2312"/>
          <w:kern w:val="0"/>
          <w:sz w:val="44"/>
          <w:szCs w:val="44"/>
        </w:rPr>
        <w:t>厅</w:t>
      </w:r>
      <w:r>
        <w:rPr>
          <w:rFonts w:hint="eastAsia" w:ascii="楷体_GB2312" w:hAnsi="宋体" w:eastAsia="楷体_GB2312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楷体_GB2312" w:hAnsi="宋体" w:eastAsia="楷体_GB2312"/>
          <w:kern w:val="0"/>
          <w:sz w:val="44"/>
          <w:szCs w:val="44"/>
        </w:rPr>
        <w:t>制</w:t>
      </w:r>
      <w:r>
        <w:rPr>
          <w:rFonts w:ascii="黑体" w:hAnsi="黑体" w:eastAsia="黑体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仿宋_GB2312" w:hAnsi="宋体" w:eastAsia="仿宋_GB2312"/>
          <w:kern w:val="0"/>
          <w:sz w:val="36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spacing w:val="-6"/>
          <w:kern w:val="0"/>
          <w:sz w:val="32"/>
          <w:szCs w:val="32"/>
        </w:rPr>
        <w:t>.本表第一页由受检者本人填写（用黑色签字笔或钢笔），要求字迹清楚，无涂改，病史部分要如实、逐项填齐，不能遗漏。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>
      <w:pPr>
        <w:spacing w:line="600" w:lineRule="exact"/>
        <w:jc w:val="center"/>
        <w:rPr>
          <w:rFonts w:hint="eastAsia" w:ascii="方正小标宋简体" w:hAnsi="&amp;quot" w:eastAsia="方正小标宋简体" w:cs="宋体"/>
          <w:bCs/>
          <w:sz w:val="44"/>
          <w:szCs w:val="44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44"/>
          <w:szCs w:val="44"/>
        </w:rPr>
        <w:t>江西省教师资格申请人员体检表</w:t>
      </w:r>
    </w:p>
    <w:tbl>
      <w:tblPr>
        <w:tblStyle w:val="5"/>
        <w:tblpPr w:leftFromText="180" w:rightFromText="180" w:vertAnchor="text" w:horzAnchor="page" w:tblpX="1090" w:tblpY="583"/>
        <w:tblOverlap w:val="never"/>
        <w:tblW w:w="9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"/>
        <w:gridCol w:w="752"/>
        <w:gridCol w:w="606"/>
        <w:gridCol w:w="3"/>
        <w:gridCol w:w="415"/>
        <w:gridCol w:w="197"/>
        <w:gridCol w:w="255"/>
        <w:gridCol w:w="704"/>
        <w:gridCol w:w="126"/>
        <w:gridCol w:w="504"/>
        <w:gridCol w:w="570"/>
        <w:gridCol w:w="64"/>
        <w:gridCol w:w="133"/>
        <w:gridCol w:w="608"/>
        <w:gridCol w:w="343"/>
        <w:gridCol w:w="167"/>
        <w:gridCol w:w="154"/>
        <w:gridCol w:w="357"/>
        <w:gridCol w:w="43"/>
        <w:gridCol w:w="394"/>
        <w:gridCol w:w="450"/>
        <w:gridCol w:w="142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95" w:type="dxa"/>
            <w:noWrap w:val="0"/>
            <w:vAlign w:val="center"/>
          </w:tcPr>
          <w:p>
            <w:pPr>
              <w:tabs>
                <w:tab w:val="left" w:pos="0"/>
              </w:tabs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姓    名</w:t>
            </w:r>
          </w:p>
        </w:tc>
        <w:tc>
          <w:tcPr>
            <w:tcW w:w="17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性    别</w:t>
            </w:r>
          </w:p>
        </w:tc>
        <w:tc>
          <w:tcPr>
            <w:tcW w:w="13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近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期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照</w:t>
            </w:r>
          </w:p>
          <w:p>
            <w:pPr>
              <w:ind w:left="0" w:leftChars="0" w:firstLine="0" w:firstLineChars="0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9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民    族</w:t>
            </w:r>
          </w:p>
        </w:tc>
        <w:tc>
          <w:tcPr>
            <w:tcW w:w="17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婚姻状况</w:t>
            </w:r>
          </w:p>
        </w:tc>
        <w:tc>
          <w:tcPr>
            <w:tcW w:w="139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籍  贯</w:t>
            </w:r>
          </w:p>
        </w:tc>
        <w:tc>
          <w:tcPr>
            <w:tcW w:w="139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9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7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通讯地址</w:t>
            </w:r>
          </w:p>
        </w:tc>
        <w:tc>
          <w:tcPr>
            <w:tcW w:w="391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9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申请资格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种类</w:t>
            </w:r>
          </w:p>
        </w:tc>
        <w:tc>
          <w:tcPr>
            <w:tcW w:w="177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391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9921" w:type="dxa"/>
            <w:gridSpan w:val="2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病名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有</w:t>
            </w: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治愈时间</w:t>
            </w: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病 名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有</w:t>
            </w: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无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高血压病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糖尿病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冠心病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甲亢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风心病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贫血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先心病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癫痫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心肌病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精神病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支气管扩张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神经官能症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支气管哮喘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吸毒史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肺气肿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急慢性肝炎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消化性溃疡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结核病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肝硬化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性传播疾病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胰腺疾病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恶性肿瘤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急慢性肾炎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手术史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肾功能不全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严重外伤史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结缔组织病</w:t>
            </w:r>
          </w:p>
        </w:tc>
        <w:tc>
          <w:tcPr>
            <w:tcW w:w="7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589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718" w:type="dxa"/>
            <w:gridSpan w:val="5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其他</w:t>
            </w:r>
          </w:p>
        </w:tc>
        <w:tc>
          <w:tcPr>
            <w:tcW w:w="721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8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1395" w:type="dxa"/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 注：</w:t>
            </w:r>
          </w:p>
        </w:tc>
        <w:tc>
          <w:tcPr>
            <w:tcW w:w="8526" w:type="dxa"/>
            <w:gridSpan w:val="2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atLeast"/>
        </w:trPr>
        <w:tc>
          <w:tcPr>
            <w:tcW w:w="9921" w:type="dxa"/>
            <w:gridSpan w:val="2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受检者签字：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 xml:space="preserve">                                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体检日期：           年     月    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身高</w:t>
            </w:r>
          </w:p>
        </w:tc>
        <w:tc>
          <w:tcPr>
            <w:tcW w:w="1974" w:type="dxa"/>
            <w:gridSpan w:val="6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厘米</w:t>
            </w: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体重</w:t>
            </w:r>
          </w:p>
        </w:tc>
        <w:tc>
          <w:tcPr>
            <w:tcW w:w="1879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公斤</w:t>
            </w:r>
          </w:p>
        </w:tc>
        <w:tc>
          <w:tcPr>
            <w:tcW w:w="1021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血压</w:t>
            </w:r>
          </w:p>
        </w:tc>
        <w:tc>
          <w:tcPr>
            <w:tcW w:w="2567" w:type="dxa"/>
            <w:gridSpan w:val="5"/>
            <w:noWrap w:val="0"/>
            <w:vAlign w:val="center"/>
          </w:tcPr>
          <w:p>
            <w:pPr>
              <w:ind w:firstLine="840" w:firstLineChars="4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/        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科</w:t>
            </w:r>
          </w:p>
        </w:tc>
        <w:tc>
          <w:tcPr>
            <w:tcW w:w="8526" w:type="dxa"/>
            <w:gridSpan w:val="2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心脏</w:t>
            </w:r>
          </w:p>
        </w:tc>
        <w:tc>
          <w:tcPr>
            <w:tcW w:w="28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心界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杂音</w:t>
            </w: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心率</w:t>
            </w:r>
          </w:p>
        </w:tc>
        <w:tc>
          <w:tcPr>
            <w:tcW w:w="29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次/分   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肺</w:t>
            </w:r>
          </w:p>
        </w:tc>
        <w:tc>
          <w:tcPr>
            <w:tcW w:w="28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腹部</w:t>
            </w:r>
          </w:p>
        </w:tc>
        <w:tc>
          <w:tcPr>
            <w:tcW w:w="29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肝</w:t>
            </w:r>
          </w:p>
        </w:tc>
        <w:tc>
          <w:tcPr>
            <w:tcW w:w="28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神经系统</w:t>
            </w:r>
          </w:p>
        </w:tc>
        <w:tc>
          <w:tcPr>
            <w:tcW w:w="29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脾</w:t>
            </w:r>
          </w:p>
        </w:tc>
        <w:tc>
          <w:tcPr>
            <w:tcW w:w="28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</w:t>
            </w:r>
          </w:p>
        </w:tc>
        <w:tc>
          <w:tcPr>
            <w:tcW w:w="29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建议</w:t>
            </w:r>
          </w:p>
        </w:tc>
        <w:tc>
          <w:tcPr>
            <w:tcW w:w="424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医师签字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科</w:t>
            </w:r>
          </w:p>
        </w:tc>
        <w:tc>
          <w:tcPr>
            <w:tcW w:w="8526" w:type="dxa"/>
            <w:gridSpan w:val="2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皮肤</w:t>
            </w:r>
          </w:p>
        </w:tc>
        <w:tc>
          <w:tcPr>
            <w:tcW w:w="28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浅表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淋巴结</w:t>
            </w:r>
          </w:p>
        </w:tc>
        <w:tc>
          <w:tcPr>
            <w:tcW w:w="29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头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颅</w:t>
            </w:r>
          </w:p>
        </w:tc>
        <w:tc>
          <w:tcPr>
            <w:tcW w:w="28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甲状腺</w:t>
            </w:r>
          </w:p>
        </w:tc>
        <w:tc>
          <w:tcPr>
            <w:tcW w:w="29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乳腺</w:t>
            </w:r>
          </w:p>
        </w:tc>
        <w:tc>
          <w:tcPr>
            <w:tcW w:w="28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脊柱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四肢关节</w:t>
            </w:r>
          </w:p>
        </w:tc>
        <w:tc>
          <w:tcPr>
            <w:tcW w:w="29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肛门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外生殖器</w:t>
            </w:r>
          </w:p>
        </w:tc>
        <w:tc>
          <w:tcPr>
            <w:tcW w:w="2835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05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</w:t>
            </w:r>
          </w:p>
        </w:tc>
        <w:tc>
          <w:tcPr>
            <w:tcW w:w="29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建议</w:t>
            </w:r>
          </w:p>
        </w:tc>
        <w:tc>
          <w:tcPr>
            <w:tcW w:w="424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医师签字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科</w:t>
            </w:r>
          </w:p>
        </w:tc>
        <w:tc>
          <w:tcPr>
            <w:tcW w:w="1362" w:type="dxa"/>
            <w:gridSpan w:val="4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裸眼视力</w:t>
            </w:r>
          </w:p>
        </w:tc>
        <w:tc>
          <w:tcPr>
            <w:tcW w:w="1697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右</w:t>
            </w:r>
          </w:p>
        </w:tc>
        <w:tc>
          <w:tcPr>
            <w:tcW w:w="1074" w:type="dxa"/>
            <w:gridSpan w:val="2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矫正视力</w:t>
            </w:r>
          </w:p>
        </w:tc>
        <w:tc>
          <w:tcPr>
            <w:tcW w:w="1469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右</w:t>
            </w:r>
          </w:p>
        </w:tc>
        <w:tc>
          <w:tcPr>
            <w:tcW w:w="1386" w:type="dxa"/>
            <w:gridSpan w:val="5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医师签字</w:t>
            </w:r>
          </w:p>
        </w:tc>
        <w:tc>
          <w:tcPr>
            <w:tcW w:w="15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左</w:t>
            </w:r>
          </w:p>
        </w:tc>
        <w:tc>
          <w:tcPr>
            <w:tcW w:w="107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469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左</w:t>
            </w:r>
          </w:p>
        </w:tc>
        <w:tc>
          <w:tcPr>
            <w:tcW w:w="138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色觉</w:t>
            </w:r>
          </w:p>
        </w:tc>
        <w:tc>
          <w:tcPr>
            <w:tcW w:w="7164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</w:t>
            </w:r>
          </w:p>
        </w:tc>
        <w:tc>
          <w:tcPr>
            <w:tcW w:w="7164" w:type="dxa"/>
            <w:gridSpan w:val="1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建议</w:t>
            </w:r>
          </w:p>
        </w:tc>
        <w:tc>
          <w:tcPr>
            <w:tcW w:w="4240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医师签字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39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听力</w:t>
            </w:r>
          </w:p>
        </w:tc>
        <w:tc>
          <w:tcPr>
            <w:tcW w:w="424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左耳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右耳</w:t>
            </w: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耳部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鼻部</w:t>
            </w:r>
          </w:p>
        </w:tc>
        <w:tc>
          <w:tcPr>
            <w:tcW w:w="424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咽部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喉部</w:t>
            </w:r>
          </w:p>
        </w:tc>
        <w:tc>
          <w:tcPr>
            <w:tcW w:w="424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嗅觉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其他</w:t>
            </w:r>
          </w:p>
        </w:tc>
        <w:tc>
          <w:tcPr>
            <w:tcW w:w="7164" w:type="dxa"/>
            <w:gridSpan w:val="1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139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6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建议</w:t>
            </w:r>
          </w:p>
        </w:tc>
        <w:tc>
          <w:tcPr>
            <w:tcW w:w="424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3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医师签字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科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唇腭舌</w:t>
            </w:r>
          </w:p>
        </w:tc>
        <w:tc>
          <w:tcPr>
            <w:tcW w:w="283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牙齿</w:t>
            </w:r>
          </w:p>
        </w:tc>
        <w:tc>
          <w:tcPr>
            <w:tcW w:w="3588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是否口吃</w:t>
            </w:r>
          </w:p>
        </w:tc>
        <w:tc>
          <w:tcPr>
            <w:tcW w:w="7167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其他</w:t>
            </w:r>
          </w:p>
        </w:tc>
        <w:tc>
          <w:tcPr>
            <w:tcW w:w="7167" w:type="dxa"/>
            <w:gridSpan w:val="2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建议</w:t>
            </w:r>
          </w:p>
        </w:tc>
        <w:tc>
          <w:tcPr>
            <w:tcW w:w="3579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医师签字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妇科检查</w:t>
            </w:r>
          </w:p>
        </w:tc>
        <w:tc>
          <w:tcPr>
            <w:tcW w:w="493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医师签字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心电图</w:t>
            </w:r>
          </w:p>
        </w:tc>
        <w:tc>
          <w:tcPr>
            <w:tcW w:w="493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医师签字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胸部X光片</w:t>
            </w:r>
          </w:p>
        </w:tc>
        <w:tc>
          <w:tcPr>
            <w:tcW w:w="493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医师签字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腹部B超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检查</w:t>
            </w:r>
          </w:p>
        </w:tc>
        <w:tc>
          <w:tcPr>
            <w:tcW w:w="4937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医师签字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申请幼儿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教师资格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加测</w:t>
            </w:r>
          </w:p>
        </w:tc>
        <w:tc>
          <w:tcPr>
            <w:tcW w:w="135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</w:rPr>
              <w:t>妇科</w:t>
            </w:r>
          </w:p>
        </w:tc>
        <w:tc>
          <w:tcPr>
            <w:tcW w:w="8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滴虫</w:t>
            </w:r>
          </w:p>
        </w:tc>
        <w:tc>
          <w:tcPr>
            <w:tcW w:w="270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458" w:type="dxa"/>
            <w:gridSpan w:val="6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  <w:t>医师签字</w:t>
            </w:r>
          </w:p>
        </w:tc>
        <w:tc>
          <w:tcPr>
            <w:tcW w:w="2130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35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ind w:firstLine="420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7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</w:rPr>
              <w:t>念球菌</w:t>
            </w:r>
          </w:p>
        </w:tc>
        <w:tc>
          <w:tcPr>
            <w:tcW w:w="270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58" w:type="dxa"/>
            <w:gridSpan w:val="6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2130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921" w:type="dxa"/>
            <w:gridSpan w:val="2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注：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1" w:hRule="atLeast"/>
        </w:trPr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体检结论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及建议</w:t>
            </w:r>
          </w:p>
        </w:tc>
        <w:tc>
          <w:tcPr>
            <w:tcW w:w="852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360" w:lineRule="auto"/>
              <w:ind w:left="0" w:leftChars="0" w:firstLine="0" w:firstLineChars="0"/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>主检医师签字：                                     体检医院签章处</w:t>
            </w:r>
          </w:p>
          <w:p>
            <w:pPr>
              <w:wordWrap w:val="0"/>
              <w:spacing w:line="360" w:lineRule="auto"/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4"/>
              </w:rPr>
              <w:t xml:space="preserve">日  </w:t>
            </w: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/>
          <w:sz w:val="32"/>
          <w:szCs w:val="32"/>
        </w:rPr>
        <w:sectPr>
          <w:footerReference r:id="rId5" w:type="default"/>
          <w:pgSz w:w="11906" w:h="16838"/>
          <w:pgMar w:top="1247" w:right="1587" w:bottom="1247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247" w:right="1587" w:bottom="1247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4OTk4MGU4NzY5OTU2NWY1ODUzOWY5OWMxYTIwYjUifQ=="/>
  </w:docVars>
  <w:rsids>
    <w:rsidRoot w:val="44A45923"/>
    <w:rsid w:val="125F65AF"/>
    <w:rsid w:val="1B424AD9"/>
    <w:rsid w:val="20D32EEB"/>
    <w:rsid w:val="37D515B4"/>
    <w:rsid w:val="416776AC"/>
    <w:rsid w:val="44A45923"/>
    <w:rsid w:val="46AA22B1"/>
    <w:rsid w:val="47A9719C"/>
    <w:rsid w:val="50154EA5"/>
    <w:rsid w:val="6BC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948</Words>
  <Characters>965</Characters>
  <Lines>0</Lines>
  <Paragraphs>0</Paragraphs>
  <TotalTime>2</TotalTime>
  <ScaleCrop>false</ScaleCrop>
  <LinksUpToDate>false</LinksUpToDate>
  <CharactersWithSpaces>1156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2022-08-01T15:39:00Z</dcterms:created>
  <dc:creator>海心岩</dc:creator>
  <cp:lastModifiedBy>随风飘动</cp:lastModifiedBy>
  <dcterms:modified xsi:type="dcterms:W3CDTF">2024-07-19T01:58:29Z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C6295FD615F84FCFB4D33D9AAB047024</vt:lpwstr>
  </property>
</Properties>
</file>