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E3CA">
      <w:pPr>
        <w:spacing w:before="162" w:line="230" w:lineRule="auto"/>
        <w:ind w:left="5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59C4260B">
      <w:pPr>
        <w:spacing w:line="427" w:lineRule="auto"/>
        <w:rPr>
          <w:rFonts w:ascii="Arial"/>
          <w:sz w:val="21"/>
        </w:rPr>
      </w:pPr>
    </w:p>
    <w:p w14:paraId="0C10BF06">
      <w:pPr>
        <w:spacing w:before="184" w:line="212" w:lineRule="auto"/>
        <w:ind w:left="95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江西省中小学教师资格认定工作流程图</w:t>
      </w:r>
    </w:p>
    <w:p w14:paraId="44EEFE7B">
      <w:pPr>
        <w:spacing w:line="421" w:lineRule="auto"/>
        <w:rPr>
          <w:rFonts w:ascii="Arial"/>
          <w:sz w:val="21"/>
        </w:rPr>
      </w:pPr>
    </w:p>
    <w:p w14:paraId="2ADF4D4E">
      <w:pPr>
        <w:pStyle w:val="2"/>
        <w:spacing w:line="1448" w:lineRule="exact"/>
        <w:ind w:firstLine="762"/>
      </w:pPr>
      <w:r>
        <w:rPr>
          <w:position w:val="-30"/>
        </w:rPr>
        <w:pict>
          <v:group id="_x0000_s1027" o:spid="_x0000_s1027" o:spt="203" style="height:73.1pt;width:402.5pt;" coordsize="8050,1461">
            <o:lock v:ext="edit"/>
            <v:shape id="_x0000_s1028" o:spid="_x0000_s1028" o:spt="75" type="#_x0000_t75" style="position:absolute;left:0;top:0;height:1115;width:80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9" o:spid="_x0000_s1029" o:spt="202" type="#_x0000_t202" style="position:absolute;left:1640;top:288;height:1194;width:605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127375">
                    <w:pPr>
                      <w:spacing w:before="20" w:line="272" w:lineRule="auto"/>
                      <w:ind w:left="4058" w:right="20" w:hanging="532"/>
                      <w:rPr>
                        <w:rFonts w:ascii="仿宋" w:hAnsi="仿宋" w:eastAsia="仿宋" w:cs="仿宋"/>
                        <w:sz w:val="20"/>
                        <w:szCs w:val="20"/>
                      </w:rPr>
                    </w:pPr>
                    <w:r>
                      <w:rPr>
                        <w:rFonts w:ascii="仿宋" w:hAnsi="仿宋" w:eastAsia="仿宋" w:cs="仿宋"/>
                        <w:spacing w:val="8"/>
                        <w:sz w:val="20"/>
                        <w:szCs w:val="20"/>
                      </w:rPr>
                      <w:t>取得有效期内《师范生教师</w:t>
                    </w:r>
                    <w:r>
                      <w:rPr>
                        <w:rFonts w:ascii="仿宋" w:hAnsi="仿宋" w:eastAsia="仿宋" w:cs="仿宋"/>
                        <w:spacing w:val="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6"/>
                        <w:sz w:val="20"/>
                        <w:szCs w:val="20"/>
                      </w:rPr>
                      <w:t>职业能力证书》</w:t>
                    </w:r>
                  </w:p>
                  <w:p w14:paraId="3309B47D">
                    <w:pPr>
                      <w:spacing w:before="180" w:line="383" w:lineRule="exact"/>
                      <w:ind w:firstLine="20"/>
                    </w:pPr>
                    <w:r>
                      <w:rPr>
                        <w:position w:val="-7"/>
                      </w:rPr>
                      <w:drawing>
                        <wp:inline distT="0" distB="0" distL="0" distR="0">
                          <wp:extent cx="2943225" cy="242570"/>
                          <wp:effectExtent l="0" t="0" r="0" b="0"/>
                          <wp:docPr id="8" name="IM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 8"/>
                                  <pic:cNvPicPr/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43859" cy="2429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30" o:spid="_x0000_s1030" o:spt="202" type="#_x0000_t202" style="position:absolute;left:375;top:264;height:560;width:254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BF5853">
                    <w:pPr>
                      <w:spacing w:before="19" w:line="266" w:lineRule="auto"/>
                      <w:ind w:left="445" w:right="20" w:hanging="426"/>
                      <w:rPr>
                        <w:rFonts w:ascii="仿宋" w:hAnsi="仿宋" w:eastAsia="仿宋" w:cs="仿宋"/>
                        <w:sz w:val="20"/>
                        <w:szCs w:val="20"/>
                      </w:rPr>
                    </w:pPr>
                    <w:r>
                      <w:rPr>
                        <w:rFonts w:ascii="仿宋" w:hAnsi="仿宋" w:eastAsia="仿宋" w:cs="仿宋"/>
                        <w:spacing w:val="8"/>
                        <w:sz w:val="20"/>
                        <w:szCs w:val="20"/>
                      </w:rPr>
                      <w:t>取得有效期内《中小学教师</w:t>
                    </w:r>
                    <w:r>
                      <w:rPr>
                        <w:rFonts w:ascii="仿宋" w:hAnsi="仿宋" w:eastAsia="仿宋" w:cs="仿宋"/>
                        <w:spacing w:val="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7"/>
                        <w:sz w:val="20"/>
                        <w:szCs w:val="20"/>
                      </w:rPr>
                      <w:t>资格考试合格证》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692D800">
      <w:pPr>
        <w:spacing w:line="374" w:lineRule="exact"/>
        <w:ind w:firstLine="4785"/>
      </w:pPr>
      <w:r>
        <w:rPr>
          <w:position w:val="-7"/>
        </w:rPr>
        <w:drawing>
          <wp:inline distT="0" distB="0" distL="0" distR="0">
            <wp:extent cx="76200" cy="23749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A430F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6477000" cy="585597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585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239E6">
      <w:pPr>
        <w:spacing w:line="241" w:lineRule="auto"/>
        <w:rPr>
          <w:rFonts w:ascii="Arial"/>
          <w:sz w:val="21"/>
        </w:rPr>
      </w:pPr>
    </w:p>
    <w:p w14:paraId="4FA4C1D3">
      <w:pPr>
        <w:spacing w:line="241" w:lineRule="auto"/>
        <w:rPr>
          <w:rFonts w:ascii="Arial"/>
          <w:sz w:val="21"/>
        </w:rPr>
      </w:pPr>
    </w:p>
    <w:p w14:paraId="27C24D13">
      <w:pPr>
        <w:spacing w:line="241" w:lineRule="auto"/>
        <w:rPr>
          <w:rFonts w:ascii="Arial"/>
          <w:sz w:val="21"/>
        </w:rPr>
      </w:pPr>
    </w:p>
    <w:p w14:paraId="1B51C53B">
      <w:pPr>
        <w:spacing w:line="241" w:lineRule="auto"/>
        <w:rPr>
          <w:rFonts w:ascii="Arial"/>
          <w:sz w:val="21"/>
        </w:rPr>
      </w:pPr>
    </w:p>
    <w:p w14:paraId="455B3AA4">
      <w:pPr>
        <w:spacing w:line="241" w:lineRule="auto"/>
        <w:rPr>
          <w:rFonts w:ascii="Arial"/>
          <w:sz w:val="21"/>
        </w:rPr>
      </w:pPr>
    </w:p>
    <w:p w14:paraId="7B22DC3E">
      <w:pPr>
        <w:spacing w:line="242" w:lineRule="auto"/>
        <w:rPr>
          <w:rFonts w:ascii="Arial"/>
          <w:sz w:val="21"/>
        </w:rPr>
      </w:pPr>
    </w:p>
    <w:p w14:paraId="40E60CC2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1459230</wp:posOffset>
            </wp:positionH>
            <wp:positionV relativeFrom="paragraph">
              <wp:posOffset>79375</wp:posOffset>
            </wp:positionV>
            <wp:extent cx="1623060" cy="762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309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6F608">
      <w:pPr>
        <w:spacing w:line="242" w:lineRule="auto"/>
        <w:rPr>
          <w:rFonts w:ascii="Arial"/>
          <w:sz w:val="21"/>
        </w:rPr>
      </w:pPr>
    </w:p>
    <w:p w14:paraId="7C76C04C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90805</wp:posOffset>
            </wp:positionV>
            <wp:extent cx="1108075" cy="4953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8367" cy="495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D33D8">
      <w:pPr>
        <w:spacing w:line="242" w:lineRule="auto"/>
        <w:rPr>
          <w:rFonts w:ascii="Arial"/>
          <w:sz w:val="21"/>
        </w:rPr>
      </w:pPr>
      <w:r>
        <w:pict>
          <v:shape id="_x0000_s1031" o:spid="_x0000_s1031" o:spt="202" type="#_x0000_t202" style="position:absolute;left:0pt;margin-left:176.05pt;margin-top:8.5pt;height:50.15pt;width:126.3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3AD64F">
                  <w:pPr>
                    <w:pStyle w:val="2"/>
                    <w:spacing w:before="19" w:line="222" w:lineRule="auto"/>
                    <w:ind w:left="844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pacing w:val="4"/>
                      <w:sz w:val="20"/>
                      <w:szCs w:val="20"/>
                    </w:rPr>
                    <w:t>现场确认</w:t>
                  </w:r>
                </w:p>
                <w:p w14:paraId="44A00EAE">
                  <w:pPr>
                    <w:pStyle w:val="2"/>
                    <w:spacing w:before="1" w:line="221" w:lineRule="auto"/>
                    <w:ind w:left="20" w:right="20" w:firstLine="114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申请人在认定机构要求的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 时间、地点（</w:t>
                  </w:r>
                  <w:r>
                    <w:rPr>
                      <w:spacing w:val="-2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"/>
                      <w:sz w:val="20"/>
                      <w:szCs w:val="20"/>
                    </w:rPr>
                    <w:t>网上办理等）</w:t>
                  </w:r>
                </w:p>
                <w:p w14:paraId="57CE092B">
                  <w:pPr>
                    <w:pStyle w:val="2"/>
                    <w:spacing w:before="1" w:line="223" w:lineRule="auto"/>
                    <w:ind w:left="629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进行审核确认</w:t>
                  </w:r>
                </w:p>
              </w:txbxContent>
            </v:textbox>
          </v:shape>
        </w:pict>
      </w:r>
    </w:p>
    <w:p w14:paraId="7725C960">
      <w:pPr>
        <w:spacing w:line="242" w:lineRule="auto"/>
        <w:rPr>
          <w:rFonts w:ascii="Arial"/>
          <w:sz w:val="21"/>
        </w:rPr>
      </w:pPr>
    </w:p>
    <w:p w14:paraId="424001BD">
      <w:pPr>
        <w:spacing w:line="242" w:lineRule="auto"/>
        <w:rPr>
          <w:rFonts w:ascii="Arial"/>
          <w:sz w:val="21"/>
        </w:rPr>
      </w:pPr>
    </w:p>
    <w:p w14:paraId="0A83C5A7">
      <w:pPr>
        <w:spacing w:line="242" w:lineRule="auto"/>
        <w:rPr>
          <w:rFonts w:ascii="Arial"/>
          <w:sz w:val="21"/>
        </w:rPr>
      </w:pPr>
    </w:p>
    <w:p w14:paraId="23175E58">
      <w:pPr>
        <w:spacing w:line="242" w:lineRule="auto"/>
        <w:rPr>
          <w:rFonts w:ascii="Arial"/>
          <w:sz w:val="21"/>
        </w:rPr>
      </w:pPr>
    </w:p>
    <w:p w14:paraId="2A61C156">
      <w:pPr>
        <w:spacing w:line="242" w:lineRule="auto"/>
        <w:rPr>
          <w:rFonts w:ascii="Arial"/>
          <w:sz w:val="21"/>
        </w:rPr>
      </w:pPr>
    </w:p>
    <w:p w14:paraId="46466710">
      <w:pPr>
        <w:spacing w:line="242" w:lineRule="auto"/>
        <w:rPr>
          <w:rFonts w:ascii="Arial"/>
          <w:sz w:val="21"/>
        </w:rPr>
      </w:pPr>
    </w:p>
    <w:p w14:paraId="45F3DF08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90805</wp:posOffset>
            </wp:positionV>
            <wp:extent cx="1238885" cy="68707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8872" cy="68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2372360</wp:posOffset>
            </wp:positionH>
            <wp:positionV relativeFrom="paragraph">
              <wp:posOffset>140335</wp:posOffset>
            </wp:positionV>
            <wp:extent cx="1442085" cy="60071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600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F44AD">
      <w:pPr>
        <w:spacing w:line="242" w:lineRule="auto"/>
        <w:rPr>
          <w:rFonts w:ascii="Arial"/>
          <w:sz w:val="21"/>
        </w:rPr>
      </w:pPr>
      <w:r>
        <w:pict>
          <v:group id="_x0000_s1032" o:spid="_x0000_s1032" o:spt="203" style="position:absolute;left:0pt;margin-left:387.4pt;margin-top:3.05pt;height:33.5pt;width:105.05pt;z-index:251661312;mso-width-relative:page;mso-height-relative:page;" coordsize="2101,670">
            <o:lock v:ext="edit"/>
            <v:shape id="_x0000_s1033" o:spid="_x0000_s1033" o:spt="75" type="#_x0000_t75" style="position:absolute;left:0;top:0;height:670;width:2101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34" o:spid="_x0000_s1034" o:spt="202" type="#_x0000_t202" style="position:absolute;left:-20;top:-20;height:748;width:21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A2C5B0">
                    <w:pPr>
                      <w:pStyle w:val="2"/>
                      <w:spacing w:before="254" w:line="228" w:lineRule="auto"/>
                      <w:ind w:left="660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5"/>
                        <w:sz w:val="20"/>
                        <w:szCs w:val="20"/>
                      </w:rPr>
                      <w:t>不予受理</w:t>
                    </w:r>
                  </w:p>
                </w:txbxContent>
              </v:textbox>
            </v:shape>
          </v:group>
        </w:pict>
      </w:r>
    </w:p>
    <w:p w14:paraId="0B078229">
      <w:pPr>
        <w:spacing w:line="242" w:lineRule="auto"/>
        <w:rPr>
          <w:rFonts w:ascii="Arial"/>
          <w:sz w:val="21"/>
        </w:rPr>
      </w:pPr>
      <w:r>
        <w:pict>
          <v:shape id="_x0000_s1035" o:spid="_x0000_s1035" o:spt="202" type="#_x0000_t202" style="position:absolute;left:0pt;margin-left:53.9pt;margin-top:3.2pt;height:14.1pt;width:22.1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568F4D">
                  <w:pPr>
                    <w:pStyle w:val="2"/>
                    <w:spacing w:before="20" w:line="223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pacing w:val="-1"/>
                      <w:sz w:val="20"/>
                      <w:szCs w:val="20"/>
                    </w:rPr>
                    <w:t>复检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233.05pt;margin-top:4.4pt;height:14.1pt;width:22.8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A8361D">
                  <w:pPr>
                    <w:pStyle w:val="2"/>
                    <w:spacing w:before="20" w:line="223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pacing w:val="6"/>
                      <w:sz w:val="20"/>
                      <w:szCs w:val="20"/>
                    </w:rPr>
                    <w:t>体检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91440</wp:posOffset>
            </wp:positionV>
            <wp:extent cx="979170" cy="762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916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4DCA4">
      <w:pPr>
        <w:spacing w:line="242" w:lineRule="auto"/>
        <w:rPr>
          <w:rFonts w:ascii="Arial"/>
          <w:sz w:val="21"/>
        </w:rPr>
      </w:pPr>
    </w:p>
    <w:p w14:paraId="1DCB059B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808355</wp:posOffset>
            </wp:positionH>
            <wp:positionV relativeFrom="paragraph">
              <wp:posOffset>151130</wp:posOffset>
            </wp:positionV>
            <wp:extent cx="2272665" cy="16065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2881" cy="16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4D9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1475" w:right="1271" w:bottom="1448" w:left="1012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C1C4E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C4CB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hiZTZlZDc0MGYxMTUxNjNhNjllNDM5YWMzNjc4M2QifQ=="/>
  </w:docVars>
  <w:rsids>
    <w:rsidRoot w:val="00000000"/>
    <w:rsid w:val="3FEA35F1"/>
    <w:rsid w:val="44D715BA"/>
    <w:rsid w:val="6D1635D8"/>
    <w:rsid w:val="76857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  <customShpInfo spid="_x0000_s1030"/>
    <customShpInfo spid="_x0000_s1027"/>
    <customShpInfo spid="_x0000_s1031"/>
    <customShpInfo spid="_x0000_s1033"/>
    <customShpInfo spid="_x0000_s1034"/>
    <customShpInfo spid="_x0000_s1032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</Words>
  <Characters>20</Characters>
  <TotalTime>4</TotalTime>
  <ScaleCrop>false</ScaleCrop>
  <LinksUpToDate>false</LinksUpToDate>
  <CharactersWithSpaces>21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2024-08-29T10:30:00Z</dcterms:created>
  <dc:creator>Administrator</dc:creator>
  <cp:lastModifiedBy>浮生若梦</cp:lastModifiedBy>
  <dcterms:modified xsi:type="dcterms:W3CDTF">2024-08-29T08:21:23Z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2024-08-29T15:55:02Z</vt:filetime>
  </property>
  <property fmtid="{D5CDD505-2E9C-101B-9397-08002B2CF9AE}" pid="4" name="KSOProductBuildVer">
    <vt:lpwstr>2052-12.1.0.17857</vt:lpwstr>
  </property>
  <property fmtid="{D5CDD505-2E9C-101B-9397-08002B2CF9AE}" pid="5" name="ICV">
    <vt:lpwstr>F5FE72881DC7465592B67CAAE6F25504_13</vt:lpwstr>
  </property>
</Properties>
</file>