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3D0696">
      <w:pPr>
        <w:spacing w:line="360" w:lineRule="auto"/>
        <w:jc w:val="center"/>
        <w:rPr>
          <w:rFonts w:hint="eastAsia" w:ascii="宋体" w:hAnsi="宋体" w:cs="宋体"/>
          <w:b/>
          <w:bCs/>
          <w:color w:val="auto"/>
          <w:sz w:val="44"/>
          <w:szCs w:val="44"/>
        </w:rPr>
      </w:pPr>
    </w:p>
    <w:p w14:paraId="5E08CC47">
      <w:pPr>
        <w:spacing w:line="360" w:lineRule="auto"/>
        <w:jc w:val="center"/>
        <w:rPr>
          <w:rFonts w:ascii="宋体"/>
          <w:b/>
          <w:bCs/>
          <w:color w:val="auto"/>
          <w:sz w:val="44"/>
          <w:szCs w:val="44"/>
        </w:rPr>
      </w:pPr>
      <w:r>
        <w:rPr>
          <w:rFonts w:hint="eastAsia" w:ascii="宋体" w:hAnsi="宋体" w:cs="宋体"/>
          <w:b/>
          <w:bCs/>
          <w:color w:val="auto"/>
          <w:sz w:val="44"/>
          <w:szCs w:val="44"/>
        </w:rPr>
        <w:t>遂川县</w:t>
      </w:r>
      <w:r>
        <w:rPr>
          <w:rFonts w:hint="eastAsia" w:ascii="宋体" w:hAnsi="宋体" w:cs="宋体"/>
          <w:b/>
          <w:bCs/>
          <w:color w:val="auto"/>
          <w:sz w:val="44"/>
          <w:szCs w:val="44"/>
          <w:lang w:val="en-US" w:eastAsia="zh-CN"/>
        </w:rPr>
        <w:t>2025年</w:t>
      </w:r>
      <w:r>
        <w:rPr>
          <w:rFonts w:hint="eastAsia" w:ascii="宋体" w:hAnsi="宋体" w:cs="宋体"/>
          <w:b/>
          <w:bCs/>
          <w:color w:val="auto"/>
          <w:sz w:val="44"/>
          <w:szCs w:val="44"/>
        </w:rPr>
        <w:t>公开招聘</w:t>
      </w:r>
      <w:r>
        <w:rPr>
          <w:rFonts w:hint="eastAsia" w:ascii="宋体" w:hAnsi="宋体" w:cs="宋体"/>
          <w:b/>
          <w:bCs/>
          <w:color w:val="auto"/>
          <w:sz w:val="44"/>
          <w:szCs w:val="44"/>
          <w:lang w:eastAsia="zh-CN"/>
        </w:rPr>
        <w:t>高层次人才</w:t>
      </w:r>
      <w:r>
        <w:rPr>
          <w:rFonts w:hint="eastAsia" w:ascii="宋体" w:hAnsi="宋体" w:cs="宋体"/>
          <w:b/>
          <w:bCs/>
          <w:color w:val="auto"/>
          <w:sz w:val="44"/>
          <w:szCs w:val="44"/>
        </w:rPr>
        <w:t>报名表</w:t>
      </w:r>
      <w:bookmarkStart w:id="0" w:name="_GoBack"/>
      <w:bookmarkEnd w:id="0"/>
    </w:p>
    <w:tbl>
      <w:tblPr>
        <w:tblStyle w:val="2"/>
        <w:tblW w:w="9042" w:type="dxa"/>
        <w:tblInd w:w="2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73"/>
        <w:gridCol w:w="566"/>
        <w:gridCol w:w="933"/>
        <w:gridCol w:w="190"/>
        <w:gridCol w:w="780"/>
        <w:gridCol w:w="480"/>
        <w:gridCol w:w="282"/>
        <w:gridCol w:w="697"/>
        <w:gridCol w:w="638"/>
        <w:gridCol w:w="708"/>
        <w:gridCol w:w="922"/>
        <w:gridCol w:w="193"/>
        <w:gridCol w:w="325"/>
        <w:gridCol w:w="1355"/>
      </w:tblGrid>
      <w:tr w14:paraId="4F42933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3" w:hRule="atLeast"/>
        </w:trPr>
        <w:tc>
          <w:tcPr>
            <w:tcW w:w="153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95A0ED">
            <w:pPr>
              <w:widowControl/>
              <w:spacing w:line="300" w:lineRule="exact"/>
              <w:jc w:val="center"/>
              <w:rPr>
                <w:rFonts w:ascii="仿宋_GB2312" w:hAns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报考岗位</w:t>
            </w:r>
          </w:p>
        </w:tc>
        <w:tc>
          <w:tcPr>
            <w:tcW w:w="5630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5971B9">
            <w:pPr>
              <w:widowControl/>
              <w:spacing w:line="300" w:lineRule="exact"/>
              <w:jc w:val="center"/>
              <w:rPr>
                <w:rFonts w:ascii="仿宋_GB2312" w:hAns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1873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D04B7F">
            <w:pPr>
              <w:widowControl/>
              <w:spacing w:line="360" w:lineRule="auto"/>
              <w:ind w:firstLine="600"/>
              <w:rPr>
                <w:rFonts w:ascii="仿宋_GB2312" w:hAnsi="华文仿宋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华文仿宋" w:eastAsia="仿宋_GB2312" w:cs="仿宋_GB2312"/>
                <w:color w:val="auto"/>
                <w:sz w:val="28"/>
                <w:szCs w:val="28"/>
              </w:rPr>
              <w:t>照片</w:t>
            </w:r>
          </w:p>
          <w:p w14:paraId="67706655">
            <w:pPr>
              <w:widowControl/>
              <w:spacing w:line="360" w:lineRule="auto"/>
              <w:jc w:val="center"/>
              <w:rPr>
                <w:rFonts w:ascii="仿宋_GB2312" w:hAnsi="华文仿宋" w:eastAsia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华文仿宋" w:eastAsia="仿宋_GB2312" w:cs="仿宋_GB2312"/>
                <w:color w:val="auto"/>
                <w:sz w:val="28"/>
                <w:szCs w:val="28"/>
              </w:rPr>
              <w:t>（一寸）</w:t>
            </w:r>
          </w:p>
        </w:tc>
      </w:tr>
      <w:tr w14:paraId="1630A70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4" w:hRule="atLeast"/>
        </w:trPr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D850A6">
            <w:pPr>
              <w:widowControl/>
              <w:spacing w:line="300" w:lineRule="exact"/>
              <w:jc w:val="center"/>
              <w:rPr>
                <w:rFonts w:ascii="仿宋_GB2312" w:hAns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姓名</w:t>
            </w:r>
          </w:p>
        </w:tc>
        <w:tc>
          <w:tcPr>
            <w:tcW w:w="168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D9CA8">
            <w:pPr>
              <w:widowControl/>
              <w:spacing w:line="300" w:lineRule="exact"/>
              <w:jc w:val="center"/>
              <w:rPr>
                <w:rFonts w:ascii="仿宋_GB2312" w:hAns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DD106C">
            <w:pPr>
              <w:widowControl/>
              <w:spacing w:line="300" w:lineRule="exact"/>
              <w:jc w:val="center"/>
              <w:rPr>
                <w:rFonts w:ascii="仿宋_GB2312" w:hAns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性别</w:t>
            </w:r>
          </w:p>
        </w:tc>
        <w:tc>
          <w:tcPr>
            <w:tcW w:w="7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111A3B">
            <w:pPr>
              <w:widowControl/>
              <w:spacing w:line="300" w:lineRule="exact"/>
              <w:jc w:val="center"/>
              <w:rPr>
                <w:rFonts w:ascii="仿宋_GB2312" w:hAns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13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B2942B">
            <w:pPr>
              <w:widowControl/>
              <w:spacing w:line="300" w:lineRule="exact"/>
              <w:jc w:val="center"/>
              <w:rPr>
                <w:rFonts w:ascii="仿宋_GB2312" w:hAns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政治</w:t>
            </w:r>
          </w:p>
          <w:p w14:paraId="57F19200">
            <w:pPr>
              <w:widowControl/>
              <w:spacing w:line="300" w:lineRule="exact"/>
              <w:jc w:val="center"/>
              <w:rPr>
                <w:rFonts w:ascii="仿宋_GB2312" w:hAns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面貌</w:t>
            </w:r>
          </w:p>
        </w:tc>
        <w:tc>
          <w:tcPr>
            <w:tcW w:w="16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0F4111">
            <w:pPr>
              <w:widowControl/>
              <w:spacing w:line="360" w:lineRule="auto"/>
              <w:ind w:firstLine="480"/>
              <w:jc w:val="center"/>
              <w:rPr>
                <w:rFonts w:ascii="仿宋_GB2312" w:hAnsi="华文仿宋" w:eastAsia="仿宋_GB2312"/>
                <w:color w:val="auto"/>
                <w:sz w:val="24"/>
                <w:szCs w:val="24"/>
              </w:rPr>
            </w:pPr>
          </w:p>
        </w:tc>
        <w:tc>
          <w:tcPr>
            <w:tcW w:w="1873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073803">
            <w:pPr>
              <w:widowControl/>
              <w:spacing w:line="360" w:lineRule="auto"/>
              <w:ind w:firstLine="480"/>
              <w:jc w:val="center"/>
              <w:rPr>
                <w:rFonts w:ascii="仿宋_GB2312" w:hAnsi="华文仿宋" w:eastAsia="仿宋_GB2312"/>
                <w:color w:val="auto"/>
                <w:sz w:val="24"/>
                <w:szCs w:val="24"/>
              </w:rPr>
            </w:pPr>
          </w:p>
        </w:tc>
      </w:tr>
      <w:tr w14:paraId="739E5FA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3" w:hRule="atLeast"/>
        </w:trPr>
        <w:tc>
          <w:tcPr>
            <w:tcW w:w="153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24D28E">
            <w:pPr>
              <w:widowControl/>
              <w:spacing w:line="300" w:lineRule="exact"/>
              <w:jc w:val="center"/>
              <w:rPr>
                <w:rFonts w:ascii="仿宋_GB2312" w:hAns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身份证号码</w:t>
            </w:r>
          </w:p>
        </w:tc>
        <w:tc>
          <w:tcPr>
            <w:tcW w:w="5630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E537B7">
            <w:pPr>
              <w:widowControl/>
              <w:spacing w:line="300" w:lineRule="exact"/>
              <w:jc w:val="center"/>
              <w:rPr>
                <w:rFonts w:ascii="仿宋_GB2312" w:hAns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1873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9E2FE3">
            <w:pPr>
              <w:widowControl/>
              <w:spacing w:line="300" w:lineRule="exact"/>
              <w:jc w:val="center"/>
              <w:rPr>
                <w:rFonts w:ascii="仿宋_GB2312" w:hAnsi="华文仿宋" w:eastAsia="仿宋_GB2312"/>
                <w:color w:val="auto"/>
                <w:sz w:val="24"/>
                <w:szCs w:val="24"/>
              </w:rPr>
            </w:pPr>
          </w:p>
        </w:tc>
      </w:tr>
      <w:tr w14:paraId="395E2D5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5" w:hRule="atLeast"/>
        </w:trPr>
        <w:tc>
          <w:tcPr>
            <w:tcW w:w="153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EBFA4E">
            <w:pPr>
              <w:widowControl/>
              <w:spacing w:line="300" w:lineRule="exact"/>
              <w:jc w:val="center"/>
              <w:rPr>
                <w:rFonts w:ascii="仿宋_GB2312" w:hAns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籍贯</w:t>
            </w:r>
          </w:p>
        </w:tc>
        <w:tc>
          <w:tcPr>
            <w:tcW w:w="190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386C5C">
            <w:pPr>
              <w:widowControl/>
              <w:spacing w:line="300" w:lineRule="exact"/>
              <w:jc w:val="center"/>
              <w:rPr>
                <w:rFonts w:ascii="仿宋_GB2312" w:hAns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145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AEF7B2">
            <w:pPr>
              <w:widowControl/>
              <w:spacing w:line="300" w:lineRule="exact"/>
              <w:jc w:val="center"/>
              <w:rPr>
                <w:rFonts w:ascii="仿宋_GB2312" w:hAns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联系地址</w:t>
            </w:r>
          </w:p>
        </w:tc>
        <w:tc>
          <w:tcPr>
            <w:tcW w:w="4141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808ED6">
            <w:pPr>
              <w:widowControl/>
              <w:spacing w:line="360" w:lineRule="auto"/>
              <w:jc w:val="center"/>
              <w:rPr>
                <w:rFonts w:ascii="仿宋_GB2312" w:hAnsi="华文仿宋" w:eastAsia="仿宋_GB2312"/>
                <w:color w:val="auto"/>
                <w:sz w:val="24"/>
                <w:szCs w:val="24"/>
              </w:rPr>
            </w:pPr>
          </w:p>
        </w:tc>
      </w:tr>
      <w:tr w14:paraId="02D3543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1" w:hRule="atLeast"/>
        </w:trPr>
        <w:tc>
          <w:tcPr>
            <w:tcW w:w="153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4E3751">
            <w:pPr>
              <w:widowControl/>
              <w:spacing w:line="360" w:lineRule="auto"/>
              <w:jc w:val="center"/>
              <w:rPr>
                <w:rFonts w:ascii="仿宋_GB2312" w:hAnsi="华文仿宋" w:eastAsia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手机号码</w:t>
            </w:r>
          </w:p>
        </w:tc>
        <w:tc>
          <w:tcPr>
            <w:tcW w:w="238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BCD2D8">
            <w:pPr>
              <w:widowControl/>
              <w:spacing w:line="360" w:lineRule="auto"/>
              <w:jc w:val="center"/>
              <w:rPr>
                <w:rFonts w:ascii="仿宋_GB2312" w:hAnsi="华文仿宋" w:eastAsia="仿宋_GB2312"/>
                <w:color w:val="auto"/>
                <w:sz w:val="24"/>
                <w:szCs w:val="24"/>
              </w:rPr>
            </w:pPr>
          </w:p>
        </w:tc>
        <w:tc>
          <w:tcPr>
            <w:tcW w:w="97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716C49">
            <w:pPr>
              <w:widowControl/>
              <w:spacing w:line="300" w:lineRule="exact"/>
              <w:jc w:val="center"/>
              <w:rPr>
                <w:rFonts w:ascii="仿宋_GB2312" w:hAns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电子邮箱</w:t>
            </w:r>
          </w:p>
        </w:tc>
        <w:tc>
          <w:tcPr>
            <w:tcW w:w="4141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6B2161">
            <w:pPr>
              <w:widowControl/>
              <w:spacing w:line="360" w:lineRule="auto"/>
              <w:jc w:val="center"/>
              <w:rPr>
                <w:rFonts w:ascii="仿宋_GB2312" w:hAnsi="华文仿宋" w:eastAsia="仿宋_GB2312"/>
                <w:color w:val="auto"/>
                <w:sz w:val="24"/>
                <w:szCs w:val="24"/>
              </w:rPr>
            </w:pPr>
          </w:p>
        </w:tc>
      </w:tr>
      <w:tr w14:paraId="1F0AA26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3" w:hRule="atLeast"/>
        </w:trPr>
        <w:tc>
          <w:tcPr>
            <w:tcW w:w="1539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369BEB">
            <w:pPr>
              <w:widowControl/>
              <w:spacing w:line="300" w:lineRule="exact"/>
              <w:jc w:val="center"/>
              <w:rPr>
                <w:rFonts w:ascii="仿宋_GB2312" w:hAns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本科</w:t>
            </w:r>
          </w:p>
          <w:p w14:paraId="04ADA05D">
            <w:pPr>
              <w:widowControl/>
              <w:spacing w:line="300" w:lineRule="exact"/>
              <w:jc w:val="center"/>
              <w:rPr>
                <w:rFonts w:ascii="仿宋_GB2312" w:hAns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毕业学校</w:t>
            </w:r>
          </w:p>
        </w:tc>
        <w:tc>
          <w:tcPr>
            <w:tcW w:w="2383" w:type="dxa"/>
            <w:gridSpan w:val="4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1D9AAA">
            <w:pPr>
              <w:widowControl/>
              <w:spacing w:line="360" w:lineRule="auto"/>
              <w:jc w:val="center"/>
              <w:rPr>
                <w:rFonts w:ascii="仿宋_GB2312" w:hAnsi="华文仿宋" w:eastAsia="仿宋_GB2312"/>
                <w:color w:val="auto"/>
                <w:sz w:val="24"/>
                <w:szCs w:val="24"/>
              </w:rPr>
            </w:pPr>
          </w:p>
        </w:tc>
        <w:tc>
          <w:tcPr>
            <w:tcW w:w="979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9BB228">
            <w:pPr>
              <w:widowControl/>
              <w:spacing w:line="300" w:lineRule="exact"/>
              <w:jc w:val="center"/>
              <w:rPr>
                <w:rFonts w:ascii="仿宋_GB2312" w:hAns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专业</w:t>
            </w:r>
          </w:p>
        </w:tc>
        <w:tc>
          <w:tcPr>
            <w:tcW w:w="1346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1B6A08">
            <w:pPr>
              <w:widowControl/>
              <w:spacing w:line="360" w:lineRule="auto"/>
              <w:jc w:val="center"/>
              <w:rPr>
                <w:rFonts w:ascii="仿宋_GB2312" w:hAnsi="华文仿宋" w:eastAsia="仿宋_GB2312"/>
                <w:color w:val="auto"/>
                <w:sz w:val="24"/>
                <w:szCs w:val="24"/>
              </w:rPr>
            </w:pPr>
          </w:p>
        </w:tc>
        <w:tc>
          <w:tcPr>
            <w:tcW w:w="14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E4D406">
            <w:pPr>
              <w:widowControl/>
              <w:spacing w:line="300" w:lineRule="exact"/>
              <w:jc w:val="center"/>
              <w:rPr>
                <w:rFonts w:ascii="仿宋_GB2312" w:hAns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毕业时间</w:t>
            </w:r>
          </w:p>
        </w:tc>
        <w:tc>
          <w:tcPr>
            <w:tcW w:w="1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AFBCCA">
            <w:pPr>
              <w:widowControl/>
              <w:spacing w:line="360" w:lineRule="auto"/>
              <w:jc w:val="center"/>
              <w:rPr>
                <w:rFonts w:ascii="仿宋_GB2312" w:hAnsi="华文仿宋" w:eastAsia="仿宋_GB2312"/>
                <w:color w:val="auto"/>
                <w:sz w:val="24"/>
                <w:szCs w:val="24"/>
              </w:rPr>
            </w:pPr>
          </w:p>
        </w:tc>
      </w:tr>
      <w:tr w14:paraId="06325FC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</w:trPr>
        <w:tc>
          <w:tcPr>
            <w:tcW w:w="1539" w:type="dxa"/>
            <w:gridSpan w:val="2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BB3888"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2383" w:type="dxa"/>
            <w:gridSpan w:val="4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382C73">
            <w:pPr>
              <w:widowControl/>
              <w:spacing w:line="360" w:lineRule="auto"/>
              <w:jc w:val="center"/>
              <w:rPr>
                <w:rFonts w:ascii="仿宋_GB2312" w:hAnsi="华文仿宋" w:eastAsia="仿宋_GB2312"/>
                <w:color w:val="auto"/>
                <w:sz w:val="24"/>
                <w:szCs w:val="24"/>
              </w:rPr>
            </w:pPr>
          </w:p>
        </w:tc>
        <w:tc>
          <w:tcPr>
            <w:tcW w:w="979" w:type="dxa"/>
            <w:gridSpan w:val="2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A394F5"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1346" w:type="dxa"/>
            <w:gridSpan w:val="2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D6E241">
            <w:pPr>
              <w:widowControl/>
              <w:spacing w:line="360" w:lineRule="auto"/>
              <w:jc w:val="center"/>
              <w:rPr>
                <w:rFonts w:ascii="仿宋_GB2312" w:hAnsi="华文仿宋" w:eastAsia="仿宋_GB2312"/>
                <w:color w:val="auto"/>
                <w:sz w:val="24"/>
                <w:szCs w:val="24"/>
              </w:rPr>
            </w:pPr>
          </w:p>
        </w:tc>
        <w:tc>
          <w:tcPr>
            <w:tcW w:w="14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22ABBD"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是否师范类专业</w:t>
            </w:r>
          </w:p>
        </w:tc>
        <w:tc>
          <w:tcPr>
            <w:tcW w:w="1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966AAE">
            <w:pPr>
              <w:widowControl/>
              <w:spacing w:line="360" w:lineRule="auto"/>
              <w:jc w:val="center"/>
              <w:rPr>
                <w:rFonts w:ascii="仿宋_GB2312" w:hAnsi="华文仿宋" w:eastAsia="仿宋_GB2312"/>
                <w:color w:val="auto"/>
                <w:sz w:val="24"/>
                <w:szCs w:val="24"/>
              </w:rPr>
            </w:pPr>
          </w:p>
        </w:tc>
      </w:tr>
      <w:tr w14:paraId="7551014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8" w:hRule="atLeast"/>
        </w:trPr>
        <w:tc>
          <w:tcPr>
            <w:tcW w:w="153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877B61">
            <w:pPr>
              <w:widowControl/>
              <w:spacing w:line="300" w:lineRule="exact"/>
              <w:jc w:val="center"/>
              <w:rPr>
                <w:rFonts w:ascii="仿宋_GB2312" w:hAns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研究生</w:t>
            </w:r>
          </w:p>
          <w:p w14:paraId="31CEE891"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毕业院校</w:t>
            </w:r>
          </w:p>
        </w:tc>
        <w:tc>
          <w:tcPr>
            <w:tcW w:w="238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1AC016">
            <w:pPr>
              <w:widowControl/>
              <w:spacing w:line="360" w:lineRule="auto"/>
              <w:jc w:val="center"/>
              <w:rPr>
                <w:rFonts w:ascii="仿宋_GB2312" w:hAnsi="华文仿宋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97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81E7A4"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专业</w:t>
            </w:r>
          </w:p>
        </w:tc>
        <w:tc>
          <w:tcPr>
            <w:tcW w:w="134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9E778C">
            <w:pPr>
              <w:widowControl/>
              <w:spacing w:line="360" w:lineRule="auto"/>
              <w:jc w:val="center"/>
              <w:rPr>
                <w:rFonts w:ascii="仿宋_GB2312" w:hAnsi="华文仿宋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1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871511"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毕业时间</w:t>
            </w:r>
          </w:p>
        </w:tc>
        <w:tc>
          <w:tcPr>
            <w:tcW w:w="16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60F9FF">
            <w:pPr>
              <w:widowControl/>
              <w:spacing w:line="360" w:lineRule="auto"/>
              <w:jc w:val="center"/>
              <w:rPr>
                <w:rFonts w:ascii="仿宋_GB2312" w:hAnsi="华文仿宋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51FD4DC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0" w:hRule="atLeast"/>
        </w:trPr>
        <w:tc>
          <w:tcPr>
            <w:tcW w:w="247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DBEA05"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已（将）持有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资格证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（种类及学科）</w:t>
            </w:r>
          </w:p>
        </w:tc>
        <w:tc>
          <w:tcPr>
            <w:tcW w:w="377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C0866D">
            <w:pPr>
              <w:widowControl/>
              <w:spacing w:line="360" w:lineRule="auto"/>
              <w:jc w:val="center"/>
              <w:rPr>
                <w:rFonts w:ascii="仿宋_GB2312" w:hAnsi="华文仿宋" w:eastAsia="仿宋_GB2312"/>
                <w:color w:val="auto"/>
                <w:sz w:val="24"/>
                <w:szCs w:val="24"/>
              </w:rPr>
            </w:pPr>
          </w:p>
        </w:tc>
        <w:tc>
          <w:tcPr>
            <w:tcW w:w="11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A48279">
            <w:pPr>
              <w:widowControl/>
              <w:spacing w:line="300" w:lineRule="exact"/>
              <w:jc w:val="center"/>
              <w:rPr>
                <w:rFonts w:ascii="仿宋_GB2312" w:hAns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取得时间</w:t>
            </w:r>
          </w:p>
        </w:tc>
        <w:tc>
          <w:tcPr>
            <w:tcW w:w="16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B1232F">
            <w:pPr>
              <w:widowControl/>
              <w:spacing w:line="360" w:lineRule="auto"/>
              <w:jc w:val="center"/>
              <w:rPr>
                <w:rFonts w:ascii="仿宋_GB2312" w:hAnsi="华文仿宋" w:eastAsia="仿宋_GB2312"/>
                <w:color w:val="auto"/>
                <w:sz w:val="24"/>
                <w:szCs w:val="24"/>
              </w:rPr>
            </w:pPr>
          </w:p>
        </w:tc>
      </w:tr>
      <w:tr w14:paraId="4C4D0FB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91" w:hRule="atLeast"/>
        </w:trPr>
        <w:tc>
          <w:tcPr>
            <w:tcW w:w="153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5E6DF7">
            <w:pPr>
              <w:widowControl/>
              <w:spacing w:line="300" w:lineRule="exact"/>
              <w:jc w:val="center"/>
              <w:rPr>
                <w:rFonts w:ascii="仿宋_GB2312" w:hAns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个人简历</w:t>
            </w:r>
          </w:p>
          <w:p w14:paraId="06C6CD7E">
            <w:pPr>
              <w:widowControl/>
              <w:spacing w:line="300" w:lineRule="exact"/>
              <w:jc w:val="center"/>
              <w:rPr>
                <w:rFonts w:ascii="仿宋_GB2312" w:hAns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（从高中起）</w:t>
            </w:r>
          </w:p>
        </w:tc>
        <w:tc>
          <w:tcPr>
            <w:tcW w:w="7503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25FD22">
            <w:pPr>
              <w:widowControl/>
              <w:spacing w:line="360" w:lineRule="auto"/>
              <w:jc w:val="center"/>
              <w:rPr>
                <w:rFonts w:ascii="仿宋_GB2312" w:hAnsi="华文仿宋" w:eastAsia="仿宋_GB2312"/>
                <w:color w:val="auto"/>
                <w:sz w:val="24"/>
                <w:szCs w:val="24"/>
              </w:rPr>
            </w:pPr>
          </w:p>
          <w:p w14:paraId="49FDB42B">
            <w:pPr>
              <w:widowControl/>
              <w:spacing w:line="360" w:lineRule="auto"/>
              <w:jc w:val="center"/>
              <w:rPr>
                <w:rFonts w:ascii="仿宋_GB2312" w:hAnsi="华文仿宋" w:eastAsia="仿宋_GB2312"/>
                <w:color w:val="auto"/>
                <w:sz w:val="24"/>
                <w:szCs w:val="24"/>
              </w:rPr>
            </w:pPr>
          </w:p>
          <w:p w14:paraId="0C0E7753">
            <w:pPr>
              <w:widowControl/>
              <w:spacing w:line="360" w:lineRule="auto"/>
              <w:jc w:val="center"/>
              <w:rPr>
                <w:rFonts w:ascii="仿宋_GB2312" w:hAnsi="华文仿宋" w:eastAsia="仿宋_GB2312"/>
                <w:color w:val="auto"/>
                <w:sz w:val="24"/>
                <w:szCs w:val="24"/>
              </w:rPr>
            </w:pPr>
          </w:p>
        </w:tc>
      </w:tr>
      <w:tr w14:paraId="046337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68" w:hRule="atLeast"/>
        </w:trPr>
        <w:tc>
          <w:tcPr>
            <w:tcW w:w="153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6C12B2">
            <w:pPr>
              <w:widowControl/>
              <w:spacing w:line="360" w:lineRule="auto"/>
              <w:jc w:val="center"/>
              <w:rPr>
                <w:rFonts w:ascii="仿宋_GB2312" w:hAnsi="华文仿宋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华文仿宋" w:eastAsia="仿宋_GB2312" w:cs="仿宋_GB2312"/>
                <w:color w:val="auto"/>
                <w:sz w:val="28"/>
                <w:szCs w:val="28"/>
              </w:rPr>
              <w:t>奖惩情况</w:t>
            </w:r>
          </w:p>
        </w:tc>
        <w:tc>
          <w:tcPr>
            <w:tcW w:w="7503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006943">
            <w:pPr>
              <w:widowControl/>
              <w:spacing w:line="360" w:lineRule="auto"/>
              <w:rPr>
                <w:rFonts w:ascii="仿宋_GB2312" w:hAnsi="华文仿宋" w:eastAsia="仿宋_GB2312"/>
                <w:color w:val="auto"/>
                <w:sz w:val="28"/>
                <w:szCs w:val="28"/>
              </w:rPr>
            </w:pPr>
          </w:p>
        </w:tc>
      </w:tr>
      <w:tr w14:paraId="5C5E979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40" w:hRule="atLeast"/>
        </w:trPr>
        <w:tc>
          <w:tcPr>
            <w:tcW w:w="9042" w:type="dxa"/>
            <w:gridSpan w:val="1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F6A8AD">
            <w:pPr>
              <w:spacing w:line="320" w:lineRule="exact"/>
              <w:ind w:firstLine="3920" w:firstLineChars="1400"/>
              <w:rPr>
                <w:rFonts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color w:val="auto"/>
                <w:sz w:val="28"/>
                <w:szCs w:val="28"/>
              </w:rPr>
              <w:t>承</w:t>
            </w:r>
            <w:r>
              <w:rPr>
                <w:rFonts w:ascii="仿宋_GB2312" w:eastAsia="仿宋_GB2312" w:cs="仿宋_GB2312"/>
                <w:color w:val="auto"/>
                <w:sz w:val="28"/>
                <w:szCs w:val="28"/>
              </w:rPr>
              <w:t xml:space="preserve"> </w:t>
            </w:r>
            <w:r>
              <w:rPr>
                <w:rFonts w:hint="eastAsia" w:ascii="仿宋_GB2312" w:eastAsia="仿宋_GB2312" w:cs="仿宋_GB2312"/>
                <w:color w:val="auto"/>
                <w:sz w:val="28"/>
                <w:szCs w:val="28"/>
              </w:rPr>
              <w:t>诺</w:t>
            </w:r>
            <w:r>
              <w:rPr>
                <w:rFonts w:ascii="仿宋_GB2312" w:eastAsia="仿宋_GB2312" w:cs="仿宋_GB2312"/>
                <w:color w:val="auto"/>
                <w:sz w:val="28"/>
                <w:szCs w:val="28"/>
              </w:rPr>
              <w:t xml:space="preserve"> </w:t>
            </w:r>
            <w:r>
              <w:rPr>
                <w:rFonts w:hint="eastAsia" w:ascii="仿宋_GB2312" w:eastAsia="仿宋_GB2312" w:cs="仿宋_GB2312"/>
                <w:color w:val="auto"/>
                <w:sz w:val="28"/>
                <w:szCs w:val="28"/>
              </w:rPr>
              <w:t>书</w:t>
            </w:r>
          </w:p>
          <w:p w14:paraId="01AC8321">
            <w:pPr>
              <w:spacing w:line="320" w:lineRule="exact"/>
              <w:ind w:firstLine="480"/>
              <w:rPr>
                <w:rFonts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color w:val="auto"/>
                <w:sz w:val="28"/>
                <w:szCs w:val="28"/>
              </w:rPr>
              <w:t>本人承诺</w:t>
            </w:r>
            <w:r>
              <w:rPr>
                <w:rFonts w:ascii="仿宋_GB2312" w:eastAsia="仿宋_GB2312" w:cs="仿宋_GB2312"/>
                <w:color w:val="auto"/>
                <w:sz w:val="28"/>
                <w:szCs w:val="28"/>
              </w:rPr>
              <w:t xml:space="preserve">: </w:t>
            </w:r>
            <w:r>
              <w:rPr>
                <w:rFonts w:hint="eastAsia" w:ascii="仿宋_GB2312" w:eastAsia="仿宋_GB2312" w:cs="仿宋_GB2312"/>
                <w:color w:val="auto"/>
                <w:sz w:val="28"/>
                <w:szCs w:val="28"/>
              </w:rPr>
              <w:t>本人填写的所有信息详实有效。本人符合招考公告规定的条件以及报考职位的所有资格要求。如不符合，本人愿意承担由此造成的一切后果。</w:t>
            </w:r>
          </w:p>
          <w:p w14:paraId="3FEA1750">
            <w:pPr>
              <w:spacing w:line="320" w:lineRule="exact"/>
              <w:ind w:firstLine="480"/>
              <w:rPr>
                <w:rFonts w:ascii="仿宋_GB2312" w:eastAsia="仿宋_GB2312"/>
                <w:color w:val="auto"/>
                <w:sz w:val="28"/>
                <w:szCs w:val="28"/>
              </w:rPr>
            </w:pPr>
          </w:p>
          <w:p w14:paraId="7BE43898">
            <w:pPr>
              <w:widowControl/>
              <w:spacing w:line="320" w:lineRule="exact"/>
              <w:ind w:firstLine="3360"/>
              <w:rPr>
                <w:rFonts w:ascii="仿宋_GB2312" w:hAnsi="华文仿宋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color w:val="auto"/>
                <w:sz w:val="28"/>
                <w:szCs w:val="28"/>
              </w:rPr>
              <w:t>承诺人：　　</w:t>
            </w:r>
            <w:r>
              <w:rPr>
                <w:rFonts w:ascii="仿宋_GB2312" w:eastAsia="仿宋_GB2312" w:cs="仿宋_GB2312"/>
                <w:color w:val="auto"/>
                <w:sz w:val="28"/>
                <w:szCs w:val="28"/>
              </w:rPr>
              <w:t xml:space="preserve">             </w:t>
            </w:r>
            <w:r>
              <w:rPr>
                <w:rFonts w:hint="eastAsia" w:ascii="仿宋_GB2312" w:eastAsia="仿宋_GB2312" w:cs="仿宋_GB2312"/>
                <w:color w:val="auto"/>
                <w:sz w:val="28"/>
                <w:szCs w:val="28"/>
              </w:rPr>
              <w:t>年　</w:t>
            </w:r>
            <w:r>
              <w:rPr>
                <w:rFonts w:ascii="仿宋_GB2312" w:eastAsia="仿宋_GB2312" w:cs="仿宋_GB2312"/>
                <w:color w:val="auto"/>
                <w:sz w:val="28"/>
                <w:szCs w:val="28"/>
              </w:rPr>
              <w:t xml:space="preserve">  </w:t>
            </w:r>
            <w:r>
              <w:rPr>
                <w:rFonts w:hint="eastAsia" w:ascii="仿宋_GB2312" w:eastAsia="仿宋_GB2312" w:cs="仿宋_GB2312"/>
                <w:color w:val="auto"/>
                <w:sz w:val="28"/>
                <w:szCs w:val="28"/>
              </w:rPr>
              <w:t>月</w:t>
            </w:r>
            <w:r>
              <w:rPr>
                <w:rFonts w:ascii="仿宋_GB2312" w:eastAsia="仿宋_GB2312" w:cs="仿宋_GB2312"/>
                <w:color w:val="auto"/>
                <w:sz w:val="28"/>
                <w:szCs w:val="28"/>
              </w:rPr>
              <w:t xml:space="preserve">    </w:t>
            </w:r>
            <w:r>
              <w:rPr>
                <w:rFonts w:hint="eastAsia" w:ascii="仿宋_GB2312" w:eastAsia="仿宋_GB2312" w:cs="仿宋_GB2312"/>
                <w:color w:val="auto"/>
                <w:sz w:val="28"/>
                <w:szCs w:val="28"/>
              </w:rPr>
              <w:t>日</w:t>
            </w:r>
          </w:p>
        </w:tc>
      </w:tr>
    </w:tbl>
    <w:p w14:paraId="5539977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仿宋">
    <w:altName w:val="仿宋"/>
    <w:panose1 w:val="02010600040101010101"/>
    <w:charset w:val="86"/>
    <w:family w:val="auto"/>
    <w:pitch w:val="default"/>
    <w:sig w:usb0="00000000" w:usb1="0000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9"/>
  <w:embedSystemFonts/>
  <w:bordersDoNotSurroundHeader w:val="1"/>
  <w:bordersDoNotSurroundFooter w:val="1"/>
  <w:documentProtection w:edit="forms"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ZmZmRjOGEyZGZmM2E2MzkyYTFjOGIyN2NkZTU4NmQifQ=="/>
  </w:docVars>
  <w:rsids>
    <w:rsidRoot w:val="69EB4A9D"/>
    <w:rsid w:val="01837A62"/>
    <w:rsid w:val="04D14BBF"/>
    <w:rsid w:val="05CD3FD8"/>
    <w:rsid w:val="17990227"/>
    <w:rsid w:val="19F36A1C"/>
    <w:rsid w:val="1F093E7B"/>
    <w:rsid w:val="202B0C44"/>
    <w:rsid w:val="29F64A94"/>
    <w:rsid w:val="2B914308"/>
    <w:rsid w:val="36CA64AC"/>
    <w:rsid w:val="3D746CB5"/>
    <w:rsid w:val="3EE6168C"/>
    <w:rsid w:val="45612D3B"/>
    <w:rsid w:val="47115F7D"/>
    <w:rsid w:val="4B1B26BD"/>
    <w:rsid w:val="4EA020C5"/>
    <w:rsid w:val="583239A6"/>
    <w:rsid w:val="5B127639"/>
    <w:rsid w:val="5F8F6DAE"/>
    <w:rsid w:val="62F703BA"/>
    <w:rsid w:val="65DA6FA5"/>
    <w:rsid w:val="672B44CF"/>
    <w:rsid w:val="6827650F"/>
    <w:rsid w:val="68A73F6F"/>
    <w:rsid w:val="69EB4A9D"/>
    <w:rsid w:val="6C507FC1"/>
    <w:rsid w:val="793A0D15"/>
    <w:rsid w:val="7D141E99"/>
    <w:rsid w:val="7E1C1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197</Words>
  <Characters>200</Characters>
  <Lines>0</Lines>
  <Paragraphs>0</Paragraphs>
  <TotalTime>8</TotalTime>
  <ScaleCrop>false</ScaleCrop>
  <LinksUpToDate>false</LinksUpToDate>
  <CharactersWithSpaces>225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2023-07-20T07:41:00Z</dcterms:created>
  <dc:creator>馒头派</dc:creator>
  <cp:lastModifiedBy>郭续华</cp:lastModifiedBy>
  <cp:lastPrinted>2023-11-23T09:05:00Z</cp:lastPrinted>
  <dcterms:modified xsi:type="dcterms:W3CDTF">2024-11-10T09:24:45Z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5A032F89947B4030899E4314F4DB1FE7_12</vt:lpwstr>
  </property>
</Properties>
</file>