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25660"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bookmarkStart w:id="0" w:name="_GoBack"/>
      <w:bookmarkEnd w:id="0"/>
    </w:p>
    <w:p w14:paraId="1B05852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石城县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教师招聘笔试（面试）证</w:t>
      </w:r>
    </w:p>
    <w:tbl>
      <w:tblPr>
        <w:tblStyle w:val="2"/>
        <w:tblpPr w:leftFromText="180" w:rightFromText="180" w:vertAnchor="page" w:horzAnchor="page" w:tblpX="8716" w:tblpY="406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</w:tblGrid>
      <w:tr w14:paraId="3DEE1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520" w:type="dxa"/>
            <w:noWrap w:val="0"/>
            <w:vAlign w:val="center"/>
          </w:tcPr>
          <w:p w14:paraId="4E5C8B45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（纸质   照片）</w:t>
            </w:r>
          </w:p>
        </w:tc>
      </w:tr>
    </w:tbl>
    <w:p w14:paraId="119812C1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（此表均由考生自行电子打印，不手写）</w:t>
      </w:r>
    </w:p>
    <w:p w14:paraId="24F46E4D">
      <w:pPr>
        <w:spacing w:line="320" w:lineRule="exact"/>
        <w:ind w:firstLine="2100" w:firstLineChars="1000"/>
        <w:rPr>
          <w:rFonts w:hint="eastAsia"/>
          <w:szCs w:val="21"/>
        </w:rPr>
      </w:pPr>
    </w:p>
    <w:p w14:paraId="24B2EDFB">
      <w:pPr>
        <w:spacing w:line="44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姓名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　 性别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70EF1979">
      <w:pPr>
        <w:spacing w:line="44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 w14:paraId="19DECAF8">
      <w:pPr>
        <w:spacing w:line="44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笔试、面试考点：石城二中</w:t>
      </w:r>
    </w:p>
    <w:p w14:paraId="403FE56B">
      <w:pPr>
        <w:spacing w:line="440" w:lineRule="exact"/>
        <w:ind w:firstLine="0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笔试时间：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日（星期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 w14:paraId="2546DA8A">
      <w:pPr>
        <w:spacing w:line="44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上午9：00-11：30</w:t>
      </w:r>
    </w:p>
    <w:p w14:paraId="02A77E60">
      <w:pPr>
        <w:spacing w:line="44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面试时间：</w:t>
      </w:r>
      <w:r>
        <w:rPr>
          <w:rFonts w:hint="eastAsia" w:ascii="仿宋_GB2312" w:eastAsia="仿宋_GB2312"/>
          <w:color w:val="auto"/>
          <w:spacing w:val="-4"/>
          <w:sz w:val="32"/>
          <w:szCs w:val="32"/>
          <w:lang w:eastAsia="zh-CN"/>
        </w:rPr>
        <w:t>具体时间根据市局要求另行通知。</w:t>
      </w:r>
    </w:p>
    <w:p w14:paraId="6C03EE4C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面试分上、下午进行，安排在上午的7:00前到考点、安排在下午的13：30前到考点。须进行专业加试学科的考生专业加试均安排在下午进行，考点和到场时间以按面试公告安排为准。）</w:t>
      </w:r>
    </w:p>
    <w:p w14:paraId="1B3DD83B">
      <w:pPr>
        <w:spacing w:line="440" w:lineRule="exact"/>
        <w:ind w:left="4138" w:leftChars="142" w:hanging="3840" w:hangingChars="1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D5BBAB">
      <w:pPr>
        <w:spacing w:line="440" w:lineRule="exact"/>
        <w:ind w:left="4138" w:leftChars="142" w:hanging="3840" w:hanging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报考类别：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66BE5B43">
      <w:pPr>
        <w:spacing w:line="44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报考学科：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2D3CBD7">
      <w:pPr>
        <w:spacing w:line="44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面试考场：安排以考点张贴的为准。</w:t>
      </w:r>
    </w:p>
    <w:p w14:paraId="4204CEC1">
      <w:pPr>
        <w:spacing w:line="44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（凭此证和身份证参加笔试、面试）</w:t>
      </w:r>
    </w:p>
    <w:p w14:paraId="760F5B75">
      <w:pPr>
        <w:spacing w:line="44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温馨提示：</w:t>
      </w:r>
    </w:p>
    <w:p w14:paraId="09A925ED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一、请考生在规定的时间到指定的考点参加笔试（面试），迟到15分钟及以上的截止进场。</w:t>
      </w:r>
    </w:p>
    <w:p w14:paraId="5AB44673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二、考生在笔试（面试）过程中须遵守笔试（面试）规定，若违纪违规按相关规定处理。</w:t>
      </w:r>
    </w:p>
    <w:p w14:paraId="1E1A455A">
      <w:pPr>
        <w:pStyle w:val="4"/>
        <w:spacing w:line="4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三、入闱体检人员于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eastAsia="仿宋_GB2312"/>
          <w:spacing w:val="-4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pacing w:val="-4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pacing w:val="-4"/>
          <w:sz w:val="32"/>
          <w:szCs w:val="32"/>
        </w:rPr>
        <w:t>日上午7：30前到县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指定医院</w:t>
      </w:r>
      <w:r>
        <w:rPr>
          <w:rFonts w:hint="eastAsia" w:ascii="仿宋_GB2312" w:eastAsia="仿宋_GB2312"/>
          <w:spacing w:val="-4"/>
          <w:sz w:val="32"/>
          <w:szCs w:val="32"/>
        </w:rPr>
        <w:t>大门集中参加体检。具体安排及要求另行公告。</w:t>
      </w:r>
    </w:p>
    <w:p w14:paraId="5D8C224D">
      <w:pPr>
        <w:spacing w:line="440" w:lineRule="exact"/>
        <w:ind w:firstLine="1540" w:firstLineChars="5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四、考试各个环节及相关安排要求,均会根据工作进度随时在石城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教体在线公众号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公布；请及时上网查询。</w:t>
      </w:r>
    </w:p>
    <w:p w14:paraId="538160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13A0B"/>
    <w:rsid w:val="6A4502BD"/>
    <w:rsid w:val="6F2319BD"/>
    <w:rsid w:val="769B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457</Characters>
  <Lines>0</Lines>
  <Paragraphs>0</Paragraphs>
  <TotalTime>0</TotalTime>
  <ScaleCrop>false</ScaleCrop>
  <LinksUpToDate>false</LinksUpToDate>
  <CharactersWithSpaces>562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2025-06-05T01:16:00Z</dcterms:created>
  <dc:creator>Administrator</dc:creator>
  <cp:lastModifiedBy>°</cp:lastModifiedBy>
  <dcterms:modified xsi:type="dcterms:W3CDTF">2025-06-05T01:36:45Z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eyJoZGlkIjoiOTkxODFhYzVhM2UyNzg4MjRiYTVhMWExYmQ3NzIxYjYiLCJ1c2VySWQiOiIyOTgyOTIwMTkifQ==</vt:lpwstr>
  </property>
  <property fmtid="{D5CDD505-2E9C-101B-9397-08002B2CF9AE}" pid="4" name="ICV">
    <vt:lpwstr>19393012575F413886F1E957DD0F0ABC_12</vt:lpwstr>
  </property>
</Properties>
</file>