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47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附件5</w:t>
      </w:r>
    </w:p>
    <w:p w14:paraId="0FA05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如期取得教师资格证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承诺书</w:t>
      </w:r>
    </w:p>
    <w:p w14:paraId="48522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color w:val="auto"/>
        </w:rPr>
      </w:pPr>
    </w:p>
    <w:p w14:paraId="7BD23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本人：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，参加202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年全省统一教师招聘，报考岗位：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，岗位代码：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本人已报考202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年上半年中小学教师资格考试（面试）且已合格，并已取得普通话等级测试合格证书/本人已参加202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年上半年中小学教师资格认定，本人承诺在202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年8月31日前取得相应教师资格证。</w:t>
      </w:r>
    </w:p>
    <w:p w14:paraId="749F2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如未按时提供或提供虚假材料，取消聘用资格，本人愿承担相应责任。</w:t>
      </w:r>
    </w:p>
    <w:p w14:paraId="597AF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 w14:paraId="50110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 w14:paraId="725D1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 w14:paraId="5B011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    承诺人（现场签名并按手印）：         </w:t>
      </w:r>
    </w:p>
    <w:p w14:paraId="7D2B5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年    月    日</w:t>
      </w:r>
    </w:p>
    <w:p w14:paraId="09C8B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44C3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717B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1587" w:right="1474" w:bottom="1587" w:left="147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04D7A"/>
    <w:rsid w:val="1CF04D7A"/>
    <w:rsid w:val="3376E9FD"/>
    <w:rsid w:val="50E57851"/>
    <w:rsid w:val="BEFFD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197</Characters>
  <Lines>0</Lines>
  <Paragraphs>0</Paragraphs>
  <TotalTime>1</TotalTime>
  <ScaleCrop>false</ScaleCrop>
  <LinksUpToDate>false</LinksUpToDate>
  <CharactersWithSpaces>329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2023-06-03T17:21:00Z</dcterms:created>
  <dc:creator>MYPC</dc:creator>
  <cp:lastModifiedBy>蓁啊蓁</cp:lastModifiedBy>
  <dcterms:modified xsi:type="dcterms:W3CDTF">2025-06-27T01:20:49Z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8924B373DB3C4177A6E77B666867B8A9</vt:lpwstr>
  </property>
  <property fmtid="{D5CDD505-2E9C-101B-9397-08002B2CF9AE}" pid="4" name="KSOTemplateDocerSaveRecord">
    <vt:lpwstr>eyJoZGlkIjoiZTg1N2JjNWVkOTc5OWZiOTFhODgzMjA4MjFlMGNjY2UiLCJ1c2VySWQiOiIyMzQ2ODM1NDQifQ==</vt:lpwstr>
  </property>
</Properties>
</file>