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hAnsi="宋体"/>
        </w:rPr>
      </w:pPr>
      <w:bookmarkStart w:id="0" w:name="_GoBack"/>
      <w:bookmarkEnd w:id="0"/>
      <w:r>
        <w:rPr>
          <w:rFonts w:hint="eastAsia" w:hAnsi="宋体"/>
        </w:rPr>
        <w:t>附件:</w:t>
      </w: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嘉兴市交通学校</w:t>
      </w:r>
      <w:r>
        <w:rPr>
          <w:rFonts w:hint="eastAsia" w:hAnsi="仿宋_GB2312" w:cs="仿宋_GB2312"/>
          <w:b/>
          <w:sz w:val="36"/>
          <w:szCs w:val="36"/>
          <w:lang w:eastAsia="zh-CN"/>
        </w:rPr>
        <w:t>（</w:t>
      </w:r>
      <w:r>
        <w:rPr>
          <w:rFonts w:hint="eastAsia" w:hAnsi="仿宋_GB2312" w:cs="仿宋_GB2312"/>
          <w:b/>
          <w:sz w:val="36"/>
          <w:szCs w:val="36"/>
          <w:lang w:val="en-US" w:eastAsia="zh-CN"/>
        </w:rPr>
        <w:t>嘉兴交通技工学校</w:t>
      </w:r>
      <w:r>
        <w:rPr>
          <w:rFonts w:hint="eastAsia" w:hAnsi="仿宋_GB2312" w:cs="仿宋_GB2312"/>
          <w:b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公开招聘</w:t>
      </w: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登记表</w:t>
      </w:r>
    </w:p>
    <w:p>
      <w:pPr>
        <w:ind w:left="-3" w:leftChars="-1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/>
        </w:rPr>
        <w:t xml:space="preserve">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             20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kern w:val="0"/>
          <w:sz w:val="21"/>
          <w:szCs w:val="21"/>
        </w:rPr>
        <w:t xml:space="preserve">年     月    </w:t>
      </w:r>
    </w:p>
    <w:tbl>
      <w:tblPr>
        <w:tblStyle w:val="6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66"/>
        <w:gridCol w:w="14"/>
        <w:gridCol w:w="1075"/>
        <w:gridCol w:w="272"/>
        <w:gridCol w:w="1081"/>
        <w:gridCol w:w="1667"/>
        <w:gridCol w:w="80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户籍或生源地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教师资格证类别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是否为退役军人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部队经历</w:t>
            </w:r>
          </w:p>
        </w:tc>
        <w:tc>
          <w:tcPr>
            <w:tcW w:w="5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6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资格审查情况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我已仔细阅读本次招聘的政策与相关信息，理解其内容，并符合应聘岗位条件要求。我郑重承诺：本人所提供的个人信息证明资料、证件等真实、准确，并自觉遵守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应聘人员签名：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531" w:right="1588" w:bottom="1531" w:left="1588" w:header="1134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2597"/>
    <w:rsid w:val="0CA37773"/>
    <w:rsid w:val="20BA0CBA"/>
    <w:rsid w:val="217833C8"/>
    <w:rsid w:val="23D344CE"/>
    <w:rsid w:val="3A50591E"/>
    <w:rsid w:val="40625911"/>
    <w:rsid w:val="41270465"/>
    <w:rsid w:val="50D43A3A"/>
    <w:rsid w:val="5CDB70A0"/>
    <w:rsid w:val="7FC871D4"/>
    <w:rsid w:val="7FD60385"/>
    <w:rsid w:val="EDA7E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2646</Words>
  <Characters>2783</Characters>
  <Lines>0</Lines>
  <Paragraphs>0</Paragraphs>
  <TotalTime>72</TotalTime>
  <ScaleCrop>false</ScaleCrop>
  <LinksUpToDate>false</LinksUpToDate>
  <CharactersWithSpaces>3264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2025-10-23T18:34:00Z</dcterms:created>
  <dc:creator>徐雯君</dc:creator>
  <cp:lastModifiedBy>admin</cp:lastModifiedBy>
  <dcterms:modified xsi:type="dcterms:W3CDTF">2025-10-31T08:48:09Z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eyJoZGlkIjoiOTBjODRiNjY2YWMxMzBhNWNjYzhhOTE5ZmI5YzIxNzAiLCJ1c2VySWQiOiI1MzQzNDUwOTcifQ==</vt:lpwstr>
  </property>
  <property fmtid="{D5CDD505-2E9C-101B-9397-08002B2CF9AE}" pid="4" name="ICV">
    <vt:lpwstr>A57407E7E82647BBB6130A0ADB7D996B_12</vt:lpwstr>
  </property>
</Properties>
</file>