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exact"/>
        <w:jc w:val="left"/>
        <w:rPr>
          <w:rFonts w:hint="eastAsia" w:ascii="宋体" w:hAnsi="宋体" w:eastAsia="宋体" w:cs="宋体"/>
          <w:b w:val="0"/>
          <w:bCs/>
          <w:color w:val="222222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222222"/>
          <w:kern w:val="0"/>
          <w:sz w:val="28"/>
          <w:szCs w:val="28"/>
          <w:lang w:eastAsia="zh-CN"/>
        </w:rPr>
        <w:t>附件</w:t>
      </w:r>
    </w:p>
    <w:p>
      <w:pPr>
        <w:widowControl/>
        <w:shd w:val="clear" w:color="auto" w:fill="FFFFFF"/>
        <w:spacing w:line="700" w:lineRule="exact"/>
        <w:jc w:val="left"/>
        <w:rPr>
          <w:rFonts w:hint="eastAsia" w:ascii="宋体" w:hAnsi="宋体" w:eastAsia="宋体" w:cs="宋体"/>
          <w:b w:val="0"/>
          <w:bCs/>
          <w:color w:val="222222"/>
          <w:kern w:val="0"/>
          <w:sz w:val="28"/>
          <w:szCs w:val="28"/>
          <w:lang w:eastAsia="zh-CN"/>
        </w:rPr>
      </w:pPr>
    </w:p>
    <w:p>
      <w:pPr>
        <w:widowControl/>
        <w:shd w:val="clear" w:color="auto" w:fill="FFFFFF"/>
        <w:spacing w:line="700" w:lineRule="exact"/>
        <w:jc w:val="center"/>
        <w:rPr>
          <w:rFonts w:hint="eastAsia" w:ascii="宋体" w:hAnsi="宋体" w:eastAsia="宋体" w:cs="宋体"/>
          <w:b/>
          <w:bCs w:val="0"/>
          <w:color w:val="222222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222222"/>
          <w:kern w:val="0"/>
          <w:sz w:val="44"/>
          <w:szCs w:val="44"/>
          <w:lang w:eastAsia="zh-CN"/>
        </w:rPr>
        <w:t>湾里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公办幼儿园招聘幼儿教师</w:t>
      </w:r>
      <w:r>
        <w:rPr>
          <w:rFonts w:hint="eastAsia" w:ascii="宋体" w:hAnsi="宋体" w:eastAsia="宋体" w:cs="宋体"/>
          <w:b/>
          <w:bCs w:val="0"/>
          <w:color w:val="222222"/>
          <w:kern w:val="0"/>
          <w:sz w:val="44"/>
          <w:szCs w:val="44"/>
        </w:rPr>
        <w:t>政审考核表</w:t>
      </w:r>
    </w:p>
    <w:tbl>
      <w:tblPr>
        <w:tblStyle w:val="3"/>
        <w:tblpPr w:leftFromText="180" w:rightFromText="180" w:vertAnchor="text" w:horzAnchor="page" w:tblpX="1210" w:tblpY="77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80"/>
        <w:gridCol w:w="345"/>
        <w:gridCol w:w="375"/>
        <w:gridCol w:w="1065"/>
        <w:gridCol w:w="15"/>
        <w:gridCol w:w="1080"/>
        <w:gridCol w:w="2326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2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姓 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性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民    族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23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近期1寸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政治面貌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2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2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招聘单位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职位代码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2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2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学    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学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毕业时间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2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2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毕业院校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毕业专业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23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毕业证号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学位证号</w:t>
            </w:r>
          </w:p>
        </w:tc>
        <w:tc>
          <w:tcPr>
            <w:tcW w:w="455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资格证书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证书编号</w:t>
            </w:r>
          </w:p>
        </w:tc>
        <w:tc>
          <w:tcPr>
            <w:tcW w:w="455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2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5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52"/>
                <w:sz w:val="28"/>
                <w:szCs w:val="28"/>
              </w:rPr>
              <w:t>户籍所在地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联系电话</w:t>
            </w:r>
          </w:p>
        </w:tc>
        <w:tc>
          <w:tcPr>
            <w:tcW w:w="455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座机：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2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常住地址</w:t>
            </w:r>
          </w:p>
        </w:tc>
        <w:tc>
          <w:tcPr>
            <w:tcW w:w="8518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历</w:t>
            </w: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起止年月（从进入高校学习起）</w:t>
            </w:r>
          </w:p>
        </w:tc>
        <w:tc>
          <w:tcPr>
            <w:tcW w:w="34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工作（学习）单位及职务</w:t>
            </w:r>
          </w:p>
        </w:tc>
        <w:tc>
          <w:tcPr>
            <w:tcW w:w="22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342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223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家庭主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要成员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及主要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社会关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系情况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姓  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与本人关系</w:t>
            </w:r>
          </w:p>
        </w:tc>
        <w:tc>
          <w:tcPr>
            <w:tcW w:w="565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5653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5653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5653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  <w:tc>
          <w:tcPr>
            <w:tcW w:w="5653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本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  <w:t>诺</w:t>
            </w:r>
          </w:p>
        </w:tc>
        <w:tc>
          <w:tcPr>
            <w:tcW w:w="8518" w:type="dxa"/>
            <w:gridSpan w:val="8"/>
            <w:noWrap w:val="0"/>
            <w:vAlign w:val="center"/>
          </w:tcPr>
          <w:p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以上信息真实、准确，如有不实、虚假或隐瞒，本人接受取消聘用资格的处理。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特此承诺</w:t>
            </w:r>
          </w:p>
          <w:p>
            <w:pPr>
              <w:spacing w:line="360" w:lineRule="exact"/>
              <w:ind w:firstLine="5538" w:firstLineChars="197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承诺人：</w:t>
            </w:r>
          </w:p>
          <w:p>
            <w:pPr>
              <w:spacing w:line="360" w:lineRule="exact"/>
              <w:ind w:firstLine="6092" w:firstLineChars="2176"/>
              <w:rPr>
                <w:rFonts w:hint="eastAsia" w:ascii="仿宋_GB2312" w:hAnsi="仿宋_GB2312" w:eastAsia="仿宋_GB2312" w:cs="仿宋_GB2312"/>
                <w:w w:val="6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tbl>
      <w:tblPr>
        <w:tblStyle w:val="3"/>
        <w:tblpPr w:leftFromText="180" w:rightFromText="180" w:vertAnchor="text" w:horzAnchor="page" w:tblpX="1230" w:tblpY="-8786"/>
        <w:tblOverlap w:val="never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8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lang w:eastAsia="zh-CN"/>
              </w:rPr>
              <w:t>工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lang w:eastAsia="zh-CN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  <w:t xml:space="preserve">单    位   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lang w:val="en-US" w:eastAsia="zh-CN"/>
              </w:rPr>
              <w:t>表　　现</w:t>
            </w:r>
          </w:p>
        </w:tc>
        <w:tc>
          <w:tcPr>
            <w:tcW w:w="85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  <w:t xml:space="preserve"> 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lang w:eastAsia="zh-CN"/>
              </w:rPr>
              <w:t>　　　　　　　　　　　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szCs w:val="28"/>
                <w:lang w:eastAsia="zh-CN"/>
              </w:rPr>
              <w:t>　　　　　　　　　　　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szCs w:val="28"/>
              </w:rPr>
              <w:t>单位（盖章）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szCs w:val="28"/>
                <w:lang w:eastAsia="zh-CN"/>
              </w:rPr>
              <w:t>　　　　　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  <w:t xml:space="preserve">招聘工作领导小组审查意见 </w:t>
            </w:r>
          </w:p>
        </w:tc>
        <w:tc>
          <w:tcPr>
            <w:tcW w:w="8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  <w:t xml:space="preserve">  </w:t>
            </w:r>
          </w:p>
          <w:p>
            <w:pPr>
              <w:spacing w:line="360" w:lineRule="auto"/>
              <w:ind w:right="66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  <w:t xml:space="preserve"> </w:t>
            </w:r>
          </w:p>
          <w:p>
            <w:pPr>
              <w:widowControl/>
              <w:ind w:firstLine="840" w:firstLineChars="300"/>
              <w:jc w:val="left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szCs w:val="28"/>
              </w:rPr>
              <w:t xml:space="preserve">经办人（签字）：    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  <w:t xml:space="preserve">                           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  <w:lang w:eastAsia="zh-CN"/>
              </w:rPr>
              <w:t>　　　　　　　　　　　　　　　　　　　　　　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  <w:t xml:space="preserve">备注 </w:t>
            </w:r>
          </w:p>
        </w:tc>
        <w:tc>
          <w:tcPr>
            <w:tcW w:w="8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8"/>
              </w:rPr>
              <w:t xml:space="preserve"> </w:t>
            </w:r>
          </w:p>
        </w:tc>
      </w:tr>
    </w:tbl>
    <w:p>
      <w:pPr>
        <w:widowControl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</w:rPr>
        <w:t>填表说明：1</w:t>
      </w:r>
      <w: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</w:rPr>
        <w:t>填表时内容真实，字迹清晰。2</w:t>
      </w:r>
      <w: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</w:rPr>
        <w:t>需要加以说明本表未包含项目的，可填在备注栏内。</w:t>
      </w:r>
      <w: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  <w:lang w:val="en-US" w:eastAsia="zh-CN"/>
        </w:rPr>
        <w:t>3.无工作单位到属地开具现实表现证明。4.此表正反打印，签字必须手写，打印无效。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C3954"/>
    <w:rsid w:val="1B3B3E2A"/>
    <w:rsid w:val="2AA757F7"/>
    <w:rsid w:val="44B72BD5"/>
    <w:rsid w:val="54C352F6"/>
    <w:rsid w:val="5A575703"/>
    <w:rsid w:val="5E3813A0"/>
    <w:rsid w:val="5E6C3954"/>
    <w:rsid w:val="60C669D1"/>
    <w:rsid w:val="6D332AFB"/>
    <w:rsid w:val="764D1B1A"/>
    <w:rsid w:val="7B0470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2021-08-17T02:02:00Z</dcterms:created>
  <dc:creator>朝日</dc:creator>
  <cp:lastModifiedBy>朝日</cp:lastModifiedBy>
  <dcterms:modified xsi:type="dcterms:W3CDTF">2021-08-17T02:03:09Z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606E35B53A8C4782B5F59B024B61D5BC</vt:lpwstr>
  </property>
</Properties>
</file>