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4C" w:rsidRDefault="00A037FE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2022</w:t>
      </w:r>
      <w:r>
        <w:rPr>
          <w:rFonts w:ascii="宋体" w:hAnsi="宋体" w:hint="eastAsia"/>
          <w:b/>
          <w:color w:val="000000"/>
          <w:sz w:val="36"/>
          <w:szCs w:val="36"/>
        </w:rPr>
        <w:t>年莲花县县城学校公开选调教师报名推荐表</w:t>
      </w:r>
    </w:p>
    <w:p w:rsidR="00B6014C" w:rsidRDefault="00A037FE">
      <w:pPr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Cs/>
          <w:sz w:val="28"/>
          <w:szCs w:val="28"/>
        </w:rPr>
        <w:t>报考学校</w:t>
      </w:r>
      <w:r>
        <w:rPr>
          <w:rFonts w:ascii="仿宋" w:eastAsia="仿宋" w:hAnsi="仿宋" w:hint="eastAsia"/>
          <w:bCs/>
          <w:sz w:val="28"/>
          <w:szCs w:val="28"/>
        </w:rPr>
        <w:t xml:space="preserve">:                      </w:t>
      </w:r>
      <w:r>
        <w:rPr>
          <w:rFonts w:ascii="仿宋" w:eastAsia="仿宋" w:hAnsi="仿宋" w:hint="eastAsia"/>
          <w:bCs/>
          <w:sz w:val="28"/>
          <w:szCs w:val="28"/>
        </w:rPr>
        <w:t>报考岗位（科目）：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243"/>
        <w:gridCol w:w="1052"/>
        <w:gridCol w:w="1418"/>
        <w:gridCol w:w="1224"/>
        <w:gridCol w:w="1469"/>
        <w:gridCol w:w="1996"/>
      </w:tblGrid>
      <w:tr w:rsidR="00B6014C">
        <w:trPr>
          <w:cantSplit/>
          <w:trHeight w:val="62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出生年月（岁）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ind w:left="110" w:hangingChars="46" w:hanging="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B6014C">
        <w:trPr>
          <w:cantSplit/>
          <w:trHeight w:val="48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ind w:left="110" w:hangingChars="46" w:hanging="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14C">
        <w:trPr>
          <w:cantSplit/>
          <w:trHeight w:val="6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层次学科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ind w:left="110" w:hangingChars="46" w:hanging="11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14C">
        <w:trPr>
          <w:cantSplit/>
          <w:trHeight w:val="59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ind w:left="110" w:hangingChars="46" w:hanging="11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14C">
        <w:trPr>
          <w:cantSplit/>
          <w:trHeight w:val="79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现任教年级及学科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14C">
        <w:trPr>
          <w:cantSplit/>
          <w:trHeight w:val="265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交流轮岗情况</w:t>
            </w:r>
          </w:p>
        </w:tc>
        <w:tc>
          <w:tcPr>
            <w:tcW w:w="8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14C" w:rsidRDefault="00B6014C">
            <w:pPr>
              <w:snapToGrid w:val="0"/>
              <w:spacing w:line="560" w:lineRule="exact"/>
              <w:ind w:firstLineChars="173" w:firstLine="415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6014C" w:rsidRDefault="00B6014C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14C">
        <w:trPr>
          <w:cantSplit/>
          <w:trHeight w:val="296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:rsidR="00B6014C" w:rsidRDefault="00B6014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6014C" w:rsidRDefault="00A037FE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6014C" w:rsidRDefault="00B6014C">
            <w:pPr>
              <w:spacing w:line="360" w:lineRule="exact"/>
              <w:ind w:right="560"/>
              <w:rPr>
                <w:rFonts w:ascii="仿宋" w:eastAsia="仿宋" w:hAnsi="仿宋"/>
                <w:sz w:val="24"/>
                <w:szCs w:val="24"/>
              </w:rPr>
            </w:pPr>
          </w:p>
          <w:p w:rsidR="00B6014C" w:rsidRDefault="00B6014C">
            <w:pPr>
              <w:spacing w:line="360" w:lineRule="exact"/>
              <w:ind w:right="560"/>
              <w:rPr>
                <w:rFonts w:ascii="仿宋" w:eastAsia="仿宋" w:hAnsi="仿宋"/>
                <w:sz w:val="24"/>
                <w:szCs w:val="24"/>
              </w:rPr>
            </w:pPr>
          </w:p>
          <w:p w:rsidR="00B6014C" w:rsidRDefault="00A037FE">
            <w:pPr>
              <w:spacing w:line="360" w:lineRule="exact"/>
              <w:ind w:right="5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校长签名：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</w:p>
          <w:p w:rsidR="00B6014C" w:rsidRDefault="00A037FE">
            <w:pPr>
              <w:spacing w:line="360" w:lineRule="exact"/>
              <w:ind w:right="560" w:firstLineChars="2300" w:firstLine="552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6014C">
        <w:trPr>
          <w:cantSplit/>
          <w:trHeight w:val="297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A037FE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资格审查意见</w:t>
            </w:r>
          </w:p>
        </w:tc>
        <w:tc>
          <w:tcPr>
            <w:tcW w:w="8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4C" w:rsidRDefault="00B6014C">
            <w:pPr>
              <w:spacing w:line="3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6014C" w:rsidRDefault="00B6014C">
            <w:pPr>
              <w:spacing w:line="3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6014C" w:rsidRDefault="00A037F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  <w:p w:rsidR="00B6014C" w:rsidRDefault="00B6014C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B6014C" w:rsidRDefault="00B6014C"/>
    <w:sectPr w:rsidR="00B6014C" w:rsidSect="00B6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2ZWZlYjM2ZmQ3YWQ5ZTdkODUxZDQzZGQyZDE2ZDYifQ=="/>
  </w:docVars>
  <w:rsids>
    <w:rsidRoot w:val="00F51087"/>
    <w:rsid w:val="001D555B"/>
    <w:rsid w:val="005F1F7C"/>
    <w:rsid w:val="00671D7C"/>
    <w:rsid w:val="00A037FE"/>
    <w:rsid w:val="00B6014C"/>
    <w:rsid w:val="00F51087"/>
    <w:rsid w:val="10830EFB"/>
    <w:rsid w:val="28D51598"/>
    <w:rsid w:val="445F1CC4"/>
    <w:rsid w:val="75C5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601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B6014C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2022-08-04T08:09:00Z</dcterms:created>
  <dcterms:modified xsi:type="dcterms:W3CDTF">2022-08-04T08:10:00Z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38513D1506204CA2A836EA5A640FEB6B</vt:lpwstr>
  </property>
</Properties>
</file>